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7"/>
      </w:tblGrid>
      <w:tr w:rsidR="00C70108" w:rsidTr="00527E45">
        <w:trPr>
          <w:trHeight w:val="378"/>
        </w:trPr>
        <w:tc>
          <w:tcPr>
            <w:tcW w:w="10887" w:type="dxa"/>
          </w:tcPr>
          <w:p w:rsidR="00C70108" w:rsidRDefault="00C70108" w:rsidP="00C7010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38405" cy="66751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ark_logo_energan_spb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5" cy="667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E45" w:rsidTr="00527E45">
        <w:trPr>
          <w:trHeight w:val="378"/>
        </w:trPr>
        <w:tc>
          <w:tcPr>
            <w:tcW w:w="10887" w:type="dxa"/>
          </w:tcPr>
          <w:p w:rsidR="00527E45" w:rsidRDefault="00527E45" w:rsidP="00C70108">
            <w:pPr>
              <w:jc w:val="center"/>
              <w:rPr>
                <w:noProof/>
                <w:lang w:eastAsia="ru-RU"/>
              </w:rPr>
            </w:pPr>
            <w:r w:rsidRPr="00527E45">
              <w:rPr>
                <w:rFonts w:ascii="Cambria" w:hAnsi="Cambria" w:cs="Cambria"/>
                <w:color w:val="385623" w:themeColor="accent6" w:themeShade="80"/>
                <w:sz w:val="28"/>
                <w:lang w:val="en-US"/>
              </w:rPr>
              <w:t>https://energan.ru</w:t>
            </w:r>
          </w:p>
        </w:tc>
      </w:tr>
    </w:tbl>
    <w:tbl>
      <w:tblPr>
        <w:tblStyle w:val="-11"/>
        <w:tblW w:w="10915" w:type="dxa"/>
        <w:tblInd w:w="-5" w:type="dxa"/>
        <w:tblLook w:val="04A0" w:firstRow="1" w:lastRow="0" w:firstColumn="1" w:lastColumn="0" w:noHBand="0" w:noVBand="1"/>
      </w:tblPr>
      <w:tblGrid>
        <w:gridCol w:w="4536"/>
        <w:gridCol w:w="1457"/>
        <w:gridCol w:w="953"/>
        <w:gridCol w:w="3969"/>
      </w:tblGrid>
      <w:tr w:rsidR="00C70108" w:rsidTr="00870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4"/>
            <w:tcBorders>
              <w:top w:val="single" w:sz="4" w:space="0" w:color="2E74B5"/>
              <w:left w:val="single" w:sz="4" w:space="0" w:color="2E74B5"/>
              <w:bottom w:val="single" w:sz="4" w:space="0" w:color="2E74B5" w:themeColor="accent1" w:themeShade="BF"/>
              <w:right w:val="single" w:sz="4" w:space="0" w:color="2E74B5"/>
            </w:tcBorders>
          </w:tcPr>
          <w:p w:rsidR="00C70108" w:rsidRPr="0023036D" w:rsidRDefault="00C70108" w:rsidP="0087090E">
            <w:pPr>
              <w:jc w:val="center"/>
              <w:rPr>
                <w:rFonts w:ascii="Baskerville Old Face" w:hAnsi="Baskerville Old Face"/>
                <w:sz w:val="27"/>
                <w:szCs w:val="27"/>
              </w:rPr>
            </w:pPr>
            <w:r w:rsidRPr="00C70108">
              <w:rPr>
                <w:rFonts w:ascii="Cambria" w:hAnsi="Cambria" w:cs="Cambria"/>
                <w:color w:val="006C00"/>
                <w:sz w:val="27"/>
                <w:szCs w:val="27"/>
              </w:rPr>
              <w:t>Данные</w:t>
            </w:r>
            <w:r w:rsidRPr="00C70108">
              <w:rPr>
                <w:rFonts w:ascii="Baskerville Old Face" w:hAnsi="Baskerville Old Face"/>
                <w:color w:val="006C00"/>
                <w:sz w:val="27"/>
                <w:szCs w:val="27"/>
              </w:rPr>
              <w:t xml:space="preserve"> </w:t>
            </w:r>
            <w:r w:rsidRPr="00C70108">
              <w:rPr>
                <w:rFonts w:ascii="Cambria" w:hAnsi="Cambria" w:cs="Cambria"/>
                <w:color w:val="006C00"/>
                <w:sz w:val="27"/>
                <w:szCs w:val="27"/>
              </w:rPr>
              <w:t>об</w:t>
            </w:r>
            <w:r w:rsidRPr="00C70108">
              <w:rPr>
                <w:rFonts w:ascii="Baskerville Old Face" w:hAnsi="Baskerville Old Face"/>
                <w:color w:val="006C00"/>
                <w:sz w:val="27"/>
                <w:szCs w:val="27"/>
              </w:rPr>
              <w:t xml:space="preserve"> </w:t>
            </w:r>
            <w:r w:rsidRPr="00C70108">
              <w:rPr>
                <w:rFonts w:ascii="Cambria" w:hAnsi="Cambria" w:cs="Cambria"/>
                <w:color w:val="006C00"/>
                <w:sz w:val="27"/>
                <w:szCs w:val="27"/>
              </w:rPr>
              <w:t>объекте</w:t>
            </w:r>
          </w:p>
        </w:tc>
      </w:tr>
      <w:tr w:rsidR="00C70108" w:rsidTr="00870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3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 w:themeColor="accent1" w:themeShade="BF"/>
            </w:tcBorders>
          </w:tcPr>
          <w:p w:rsidR="00C70108" w:rsidRPr="00190F87" w:rsidRDefault="00C70108" w:rsidP="0087090E">
            <w:pPr>
              <w:rPr>
                <w:rFonts w:ascii="Baskerville Old Face" w:hAnsi="Baskerville Old Face"/>
                <w:sz w:val="28"/>
              </w:rPr>
            </w:pPr>
            <w:r w:rsidRPr="00190F87">
              <w:rPr>
                <w:rFonts w:ascii="Cambria" w:hAnsi="Cambria" w:cs="Cambria"/>
                <w:sz w:val="28"/>
              </w:rPr>
              <w:t>Наименование</w:t>
            </w:r>
            <w:r w:rsidRPr="00190F87">
              <w:rPr>
                <w:rFonts w:ascii="Baskerville Old Face" w:hAnsi="Baskerville Old Face"/>
                <w:sz w:val="28"/>
              </w:rPr>
              <w:t xml:space="preserve"> </w:t>
            </w:r>
            <w:r w:rsidRPr="00190F87">
              <w:rPr>
                <w:rFonts w:ascii="Cambria" w:hAnsi="Cambria" w:cs="Cambria"/>
                <w:sz w:val="28"/>
              </w:rPr>
              <w:t>объекта</w:t>
            </w:r>
          </w:p>
        </w:tc>
        <w:sdt>
          <w:sdtPr>
            <w:rPr>
              <w:rFonts w:ascii="Baskerville Old Face" w:hAnsi="Baskerville Old Face"/>
              <w:sz w:val="24"/>
            </w:rPr>
            <w:id w:val="1540168597"/>
            <w:placeholder>
              <w:docPart w:val="11F311D6008C482D81AC07833280E615"/>
            </w:placeholder>
            <w:showingPlcHdr/>
            <w:text/>
          </w:sdtPr>
          <w:sdtEndPr/>
          <w:sdtContent>
            <w:tc>
              <w:tcPr>
                <w:tcW w:w="4922" w:type="dxa"/>
                <w:gridSpan w:val="2"/>
                <w:tcBorders>
                  <w:top w:val="single" w:sz="4" w:space="0" w:color="2E74B5" w:themeColor="accent1" w:themeShade="BF"/>
                  <w:left w:val="single" w:sz="4" w:space="0" w:color="2E74B5" w:themeColor="accent1" w:themeShade="BF"/>
                  <w:bottom w:val="single" w:sz="4" w:space="0" w:color="2E74B5" w:themeColor="accent1" w:themeShade="BF"/>
                  <w:right w:val="single" w:sz="4" w:space="0" w:color="2E74B5"/>
                </w:tcBorders>
              </w:tcPr>
              <w:p w:rsidR="00C70108" w:rsidRPr="00190F87" w:rsidRDefault="00C70108" w:rsidP="0087090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AF5EEF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  <w:tr w:rsidR="00C70108" w:rsidTr="00870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3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C70108" w:rsidRPr="00190F87" w:rsidRDefault="00C70108" w:rsidP="0087090E">
            <w:pPr>
              <w:rPr>
                <w:rFonts w:ascii="Baskerville Old Face" w:hAnsi="Baskerville Old Face"/>
                <w:sz w:val="28"/>
              </w:rPr>
            </w:pPr>
            <w:r w:rsidRPr="00190F87">
              <w:rPr>
                <w:rFonts w:ascii="Cambria" w:hAnsi="Cambria" w:cs="Cambria"/>
                <w:sz w:val="28"/>
              </w:rPr>
              <w:t>Наименование</w:t>
            </w:r>
            <w:r w:rsidRPr="00190F87">
              <w:rPr>
                <w:rFonts w:ascii="Baskerville Old Face" w:hAnsi="Baskerville Old Face"/>
                <w:sz w:val="28"/>
              </w:rPr>
              <w:t xml:space="preserve"> </w:t>
            </w:r>
            <w:r w:rsidRPr="00190F87">
              <w:rPr>
                <w:rFonts w:ascii="Cambria" w:hAnsi="Cambria" w:cs="Cambria"/>
                <w:sz w:val="28"/>
              </w:rPr>
              <w:t>эксплуатирующей</w:t>
            </w:r>
            <w:r w:rsidRPr="00190F87">
              <w:rPr>
                <w:rFonts w:ascii="Baskerville Old Face" w:hAnsi="Baskerville Old Face"/>
                <w:sz w:val="28"/>
              </w:rPr>
              <w:t xml:space="preserve"> </w:t>
            </w:r>
            <w:r w:rsidRPr="00190F87">
              <w:rPr>
                <w:rFonts w:ascii="Cambria" w:hAnsi="Cambria" w:cs="Cambria"/>
                <w:sz w:val="28"/>
              </w:rPr>
              <w:t>организации</w:t>
            </w:r>
          </w:p>
        </w:tc>
        <w:sdt>
          <w:sdtPr>
            <w:rPr>
              <w:rFonts w:ascii="Baskerville Old Face" w:hAnsi="Baskerville Old Face"/>
              <w:sz w:val="24"/>
            </w:rPr>
            <w:id w:val="1401639697"/>
            <w:placeholder>
              <w:docPart w:val="0EDC5AF587724382BF404F27C115CE4D"/>
            </w:placeholder>
            <w:showingPlcHdr/>
            <w:text/>
          </w:sdtPr>
          <w:sdtEndPr/>
          <w:sdtContent>
            <w:tc>
              <w:tcPr>
                <w:tcW w:w="4922" w:type="dxa"/>
                <w:gridSpan w:val="2"/>
                <w:tcBorders>
                  <w:top w:val="single" w:sz="4" w:space="0" w:color="2E74B5" w:themeColor="accent1" w:themeShade="BF"/>
                  <w:left w:val="single" w:sz="4" w:space="0" w:color="2E74B5" w:themeColor="accent1" w:themeShade="BF"/>
                  <w:bottom w:val="single" w:sz="4" w:space="0" w:color="2E74B5" w:themeColor="accent1" w:themeShade="BF"/>
                  <w:right w:val="single" w:sz="4" w:space="0" w:color="2E74B5"/>
                </w:tcBorders>
              </w:tcPr>
              <w:p w:rsidR="00C70108" w:rsidRPr="00190F87" w:rsidRDefault="00C70108" w:rsidP="0087090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AF5EEF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  <w:tr w:rsidR="00C70108" w:rsidTr="00870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3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 w:themeColor="accent1" w:themeShade="BF"/>
            </w:tcBorders>
          </w:tcPr>
          <w:p w:rsidR="00C70108" w:rsidRPr="00190F87" w:rsidRDefault="00C70108" w:rsidP="0087090E">
            <w:pPr>
              <w:rPr>
                <w:rFonts w:ascii="Baskerville Old Face" w:hAnsi="Baskerville Old Face"/>
                <w:sz w:val="28"/>
              </w:rPr>
            </w:pPr>
            <w:r w:rsidRPr="00190F87">
              <w:rPr>
                <w:rFonts w:ascii="Cambria" w:hAnsi="Cambria" w:cs="Cambria"/>
                <w:sz w:val="28"/>
              </w:rPr>
              <w:t>Местонахождение</w:t>
            </w:r>
            <w:r w:rsidRPr="00190F87">
              <w:rPr>
                <w:rFonts w:ascii="Baskerville Old Face" w:hAnsi="Baskerville Old Face"/>
                <w:sz w:val="28"/>
              </w:rPr>
              <w:t xml:space="preserve"> </w:t>
            </w:r>
            <w:r w:rsidRPr="00190F87">
              <w:rPr>
                <w:rFonts w:ascii="Cambria" w:hAnsi="Cambria" w:cs="Cambria"/>
                <w:sz w:val="28"/>
              </w:rPr>
              <w:t>объекта</w:t>
            </w:r>
          </w:p>
        </w:tc>
        <w:sdt>
          <w:sdtPr>
            <w:rPr>
              <w:rFonts w:ascii="Baskerville Old Face" w:hAnsi="Baskerville Old Face"/>
              <w:sz w:val="24"/>
            </w:rPr>
            <w:id w:val="69938150"/>
            <w:placeholder>
              <w:docPart w:val="90F97C5A751D43C39F499C22A327EABF"/>
            </w:placeholder>
            <w:showingPlcHdr/>
            <w:text/>
          </w:sdtPr>
          <w:sdtEndPr/>
          <w:sdtContent>
            <w:tc>
              <w:tcPr>
                <w:tcW w:w="4922" w:type="dxa"/>
                <w:gridSpan w:val="2"/>
                <w:tcBorders>
                  <w:top w:val="single" w:sz="4" w:space="0" w:color="2E74B5" w:themeColor="accent1" w:themeShade="BF"/>
                  <w:left w:val="single" w:sz="4" w:space="0" w:color="2E74B5" w:themeColor="accent1" w:themeShade="BF"/>
                  <w:bottom w:val="single" w:sz="4" w:space="0" w:color="2E74B5" w:themeColor="accent1" w:themeShade="BF"/>
                  <w:right w:val="single" w:sz="4" w:space="0" w:color="2E74B5"/>
                </w:tcBorders>
              </w:tcPr>
              <w:p w:rsidR="00C70108" w:rsidRPr="00190F87" w:rsidRDefault="00C70108" w:rsidP="0087090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AF5EEF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  <w:tr w:rsidR="008334D7" w:rsidTr="00870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3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 w:themeColor="accent1" w:themeShade="BF"/>
            </w:tcBorders>
          </w:tcPr>
          <w:p w:rsidR="008334D7" w:rsidRPr="0041263C" w:rsidRDefault="008334D7" w:rsidP="008334D7">
            <w:pPr>
              <w:tabs>
                <w:tab w:val="left" w:pos="3405"/>
              </w:tabs>
              <w:rPr>
                <w:rFonts w:ascii="Cambria" w:hAnsi="Cambria" w:cs="Cambria"/>
                <w:sz w:val="28"/>
              </w:rPr>
            </w:pPr>
            <w:r>
              <w:rPr>
                <w:rFonts w:ascii="Cambria" w:hAnsi="Cambria" w:cs="Cambria"/>
                <w:sz w:val="28"/>
              </w:rPr>
              <w:t>Требуемое кол-во</w:t>
            </w:r>
            <w:r>
              <w:rPr>
                <w:rFonts w:ascii="Cambria" w:hAnsi="Cambria" w:cs="Cambria"/>
                <w:sz w:val="28"/>
              </w:rPr>
              <w:t>,</w:t>
            </w:r>
            <w:r>
              <w:rPr>
                <w:rFonts w:ascii="Cambria" w:hAnsi="Cambria" w:cs="Cambria"/>
                <w:sz w:val="28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8"/>
              </w:rPr>
              <w:t>шт</w:t>
            </w:r>
            <w:proofErr w:type="spellEnd"/>
          </w:p>
        </w:tc>
        <w:tc>
          <w:tcPr>
            <w:tcW w:w="4922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/>
            </w:tcBorders>
          </w:tcPr>
          <w:p w:rsidR="008334D7" w:rsidRDefault="008334D7" w:rsidP="008334D7">
            <w:pPr>
              <w:tabs>
                <w:tab w:val="left" w:pos="13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sz w:val="24"/>
              </w:rPr>
            </w:pPr>
          </w:p>
        </w:tc>
      </w:tr>
      <w:tr w:rsidR="008334D7" w:rsidTr="00870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4"/>
            <w:tcBorders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8334D7" w:rsidRPr="0023036D" w:rsidRDefault="008334D7" w:rsidP="008334D7">
            <w:pPr>
              <w:jc w:val="center"/>
              <w:rPr>
                <w:rFonts w:ascii="Baskerville Old Face" w:hAnsi="Baskerville Old Face"/>
                <w:sz w:val="27"/>
                <w:szCs w:val="27"/>
              </w:rPr>
            </w:pPr>
            <w:r w:rsidRPr="00C70108">
              <w:rPr>
                <w:rFonts w:ascii="Cambria" w:hAnsi="Cambria" w:cs="Cambria"/>
                <w:color w:val="006C00"/>
                <w:sz w:val="27"/>
                <w:szCs w:val="27"/>
              </w:rPr>
              <w:t>Контактные</w:t>
            </w:r>
            <w:r w:rsidRPr="00C70108">
              <w:rPr>
                <w:rFonts w:ascii="Baskerville Old Face" w:hAnsi="Baskerville Old Face"/>
                <w:color w:val="006C00"/>
                <w:sz w:val="27"/>
                <w:szCs w:val="27"/>
              </w:rPr>
              <w:t xml:space="preserve"> </w:t>
            </w:r>
            <w:r w:rsidRPr="00C70108">
              <w:rPr>
                <w:rFonts w:ascii="Cambria" w:hAnsi="Cambria" w:cs="Cambria"/>
                <w:color w:val="006C00"/>
                <w:sz w:val="27"/>
                <w:szCs w:val="27"/>
              </w:rPr>
              <w:t>данные</w:t>
            </w:r>
            <w:r w:rsidRPr="00C70108">
              <w:rPr>
                <w:rFonts w:ascii="Baskerville Old Face" w:hAnsi="Baskerville Old Face"/>
                <w:color w:val="006C00"/>
                <w:sz w:val="27"/>
                <w:szCs w:val="27"/>
              </w:rPr>
              <w:t xml:space="preserve"> </w:t>
            </w:r>
            <w:r w:rsidRPr="00C70108">
              <w:rPr>
                <w:rFonts w:ascii="Cambria" w:hAnsi="Cambria" w:cs="Cambria"/>
                <w:color w:val="006C00"/>
                <w:sz w:val="27"/>
                <w:szCs w:val="27"/>
              </w:rPr>
              <w:t>Покупателя</w:t>
            </w:r>
          </w:p>
        </w:tc>
      </w:tr>
      <w:tr w:rsidR="008334D7" w:rsidTr="008334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8334D7" w:rsidRPr="00190F87" w:rsidRDefault="008334D7" w:rsidP="008334D7">
            <w:pPr>
              <w:rPr>
                <w:rFonts w:ascii="Baskerville Old Face" w:hAnsi="Baskerville Old Face"/>
                <w:sz w:val="28"/>
              </w:rPr>
            </w:pPr>
            <w:r w:rsidRPr="00190F87">
              <w:rPr>
                <w:rFonts w:ascii="Cambria" w:hAnsi="Cambria" w:cs="Cambria"/>
                <w:sz w:val="28"/>
              </w:rPr>
              <w:t>Покупатель</w:t>
            </w:r>
            <w:r w:rsidRPr="00190F87">
              <w:rPr>
                <w:rFonts w:ascii="Baskerville Old Face" w:hAnsi="Baskerville Old Face"/>
                <w:sz w:val="28"/>
              </w:rPr>
              <w:t xml:space="preserve"> </w:t>
            </w:r>
            <w:r w:rsidRPr="00190F87">
              <w:rPr>
                <w:rFonts w:ascii="Cambria" w:hAnsi="Cambria" w:cs="Cambria"/>
                <w:sz w:val="28"/>
              </w:rPr>
              <w:t>является</w:t>
            </w:r>
          </w:p>
        </w:tc>
        <w:sdt>
          <w:sdtPr>
            <w:rPr>
              <w:rFonts w:ascii="Baskerville Old Face" w:hAnsi="Baskerville Old Face"/>
              <w:sz w:val="24"/>
            </w:rPr>
            <w:alias w:val="Выберите значение"/>
            <w:tag w:val="Выберите значение"/>
            <w:id w:val="-1198003461"/>
            <w:placeholder>
              <w:docPart w:val="0DED3640A0A84711866905FB076D8A5A"/>
            </w:placeholder>
            <w:dropDownList>
              <w:listItem w:displayText="Конечный Заказчик" w:value="Конечный Заказчик"/>
              <w:listItem w:displayText="Подрядчик" w:value="Подрядчик"/>
              <w:listItem w:displayText="Проектная организация" w:value="Проектная организация"/>
              <w:listItem w:displayText="Физическое лицо" w:value="Физическое лицо"/>
            </w:dropDownList>
          </w:sdtPr>
          <w:sdtContent>
            <w:tc>
              <w:tcPr>
                <w:tcW w:w="1457" w:type="dxa"/>
                <w:tcBorders>
                  <w:top w:val="single" w:sz="4" w:space="0" w:color="2E74B5"/>
                  <w:left w:val="single" w:sz="4" w:space="0" w:color="2E74B5"/>
                  <w:bottom w:val="single" w:sz="4" w:space="0" w:color="2E74B5"/>
                  <w:right w:val="single" w:sz="4" w:space="0" w:color="2E74B5"/>
                </w:tcBorders>
              </w:tcPr>
              <w:p w:rsidR="008334D7" w:rsidRPr="00E23289" w:rsidRDefault="008334D7" w:rsidP="008334D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skerville Old Face" w:hAnsi="Baskerville Old Face"/>
                    <w:sz w:val="24"/>
                  </w:rPr>
                </w:pPr>
                <w:r w:rsidRPr="00190F87">
                  <w:rPr>
                    <w:rFonts w:ascii="Cambria" w:hAnsi="Cambria" w:cs="Cambria"/>
                    <w:sz w:val="24"/>
                  </w:rPr>
                  <w:t>Конечный</w:t>
                </w:r>
                <w:r w:rsidRPr="00190F87">
                  <w:rPr>
                    <w:rFonts w:ascii="Baskerville Old Face" w:hAnsi="Baskerville Old Face"/>
                    <w:sz w:val="24"/>
                  </w:rPr>
                  <w:t xml:space="preserve"> </w:t>
                </w:r>
                <w:r w:rsidRPr="00190F87">
                  <w:rPr>
                    <w:rFonts w:ascii="Cambria" w:hAnsi="Cambria" w:cs="Cambria"/>
                    <w:sz w:val="24"/>
                  </w:rPr>
                  <w:t>Заказчик</w:t>
                </w:r>
              </w:p>
            </w:tc>
          </w:sdtContent>
        </w:sdt>
        <w:tc>
          <w:tcPr>
            <w:tcW w:w="4922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 w:themeColor="accent1" w:themeShade="BF"/>
            </w:tcBorders>
          </w:tcPr>
          <w:p w:rsidR="008334D7" w:rsidRPr="00E23289" w:rsidRDefault="008334D7" w:rsidP="00833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b/>
                <w:sz w:val="24"/>
              </w:rPr>
            </w:pPr>
            <w:r>
              <w:rPr>
                <w:rFonts w:ascii="Cambria" w:hAnsi="Cambria" w:cs="Cambria"/>
                <w:b/>
                <w:sz w:val="28"/>
              </w:rPr>
              <w:t>Контактные данные для связи</w:t>
            </w:r>
          </w:p>
        </w:tc>
      </w:tr>
      <w:tr w:rsidR="008334D7" w:rsidTr="008334D7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Merge w:val="restart"/>
            <w:tcBorders>
              <w:top w:val="single" w:sz="4" w:space="0" w:color="2E74B5"/>
              <w:left w:val="single" w:sz="4" w:space="0" w:color="2E74B5"/>
              <w:right w:val="single" w:sz="4" w:space="0" w:color="2E74B5"/>
            </w:tcBorders>
          </w:tcPr>
          <w:p w:rsidR="008334D7" w:rsidRPr="00190F87" w:rsidRDefault="008334D7" w:rsidP="008334D7">
            <w:pPr>
              <w:rPr>
                <w:rFonts w:ascii="Baskerville Old Face" w:hAnsi="Baskerville Old Face"/>
                <w:sz w:val="28"/>
              </w:rPr>
            </w:pPr>
            <w:r w:rsidRPr="00190F87">
              <w:rPr>
                <w:rFonts w:ascii="Cambria" w:hAnsi="Cambria" w:cs="Cambria"/>
                <w:sz w:val="28"/>
              </w:rPr>
              <w:t>Наименование</w:t>
            </w:r>
            <w:r w:rsidRPr="00190F87">
              <w:rPr>
                <w:rFonts w:ascii="Baskerville Old Face" w:hAnsi="Baskerville Old Face"/>
                <w:sz w:val="28"/>
              </w:rPr>
              <w:t xml:space="preserve"> </w:t>
            </w:r>
            <w:r w:rsidRPr="00190F87">
              <w:rPr>
                <w:rFonts w:ascii="Cambria" w:hAnsi="Cambria" w:cs="Cambria"/>
                <w:sz w:val="28"/>
              </w:rPr>
              <w:t>организации</w:t>
            </w:r>
          </w:p>
        </w:tc>
        <w:sdt>
          <w:sdtPr>
            <w:rPr>
              <w:rFonts w:ascii="Baskerville Old Face" w:hAnsi="Baskerville Old Face"/>
              <w:sz w:val="24"/>
            </w:rPr>
            <w:id w:val="1883285520"/>
            <w:placeholder>
              <w:docPart w:val="04038841EA02468EB0ADB5ADB228EA4F"/>
            </w:placeholder>
            <w:showingPlcHdr/>
            <w:text/>
          </w:sdtPr>
          <w:sdtContent>
            <w:tc>
              <w:tcPr>
                <w:tcW w:w="1457" w:type="dxa"/>
                <w:vMerge w:val="restart"/>
                <w:tcBorders>
                  <w:top w:val="single" w:sz="4" w:space="0" w:color="2E74B5"/>
                  <w:left w:val="single" w:sz="4" w:space="0" w:color="2E74B5"/>
                  <w:right w:val="single" w:sz="4" w:space="0" w:color="2E74B5"/>
                </w:tcBorders>
              </w:tcPr>
              <w:p w:rsidR="008334D7" w:rsidRPr="00E23289" w:rsidRDefault="008334D7" w:rsidP="008334D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skerville Old Face" w:hAnsi="Baskerville Old Face"/>
                    <w:sz w:val="24"/>
                  </w:rPr>
                </w:pPr>
                <w:r w:rsidRPr="00AF5EEF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Style w:val="2"/>
              <w:rFonts w:ascii="Baskerville Old Face" w:hAnsi="Baskerville Old Face"/>
              <w:i w:val="0"/>
              <w:sz w:val="28"/>
            </w:rPr>
            <w:id w:val="-1015140018"/>
            <w:placeholder>
              <w:docPart w:val="8EB8121BA5C04CC79665208C8546E1F7"/>
            </w:placeholder>
            <w15:appearance w15:val="hidden"/>
            <w:text/>
          </w:sdtPr>
          <w:sdtEndPr>
            <w:rPr>
              <w:rStyle w:val="a0"/>
              <w:i/>
            </w:rPr>
          </w:sdtEndPr>
          <w:sdtContent>
            <w:tc>
              <w:tcPr>
                <w:tcW w:w="953" w:type="dxa"/>
                <w:tcBorders>
                  <w:top w:val="single" w:sz="4" w:space="0" w:color="2E74B5"/>
                  <w:left w:val="single" w:sz="4" w:space="0" w:color="2E74B5"/>
                  <w:bottom w:val="single" w:sz="4" w:space="0" w:color="2E74B5"/>
                  <w:right w:val="single" w:sz="4" w:space="0" w:color="2E74B5" w:themeColor="accent1" w:themeShade="BF"/>
                </w:tcBorders>
              </w:tcPr>
              <w:p w:rsidR="008334D7" w:rsidRPr="00DA0DB4" w:rsidRDefault="008334D7" w:rsidP="008334D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</w:rPr>
                </w:pPr>
                <w:r w:rsidRPr="00190F87">
                  <w:rPr>
                    <w:rStyle w:val="2"/>
                    <w:rFonts w:ascii="Cambria" w:hAnsi="Cambria" w:cs="Cambria"/>
                    <w:sz w:val="28"/>
                  </w:rPr>
                  <w:t>ФИО</w:t>
                </w:r>
              </w:p>
            </w:tc>
          </w:sdtContent>
        </w:sdt>
        <w:sdt>
          <w:sdtPr>
            <w:rPr>
              <w:sz w:val="24"/>
            </w:rPr>
            <w:id w:val="-404382050"/>
            <w:placeholder>
              <w:docPart w:val="04038841EA02468EB0ADB5ADB228EA4F"/>
            </w:placeholder>
            <w:showingPlcHdr/>
            <w:text/>
          </w:sdtPr>
          <w:sdtContent>
            <w:tc>
              <w:tcPr>
                <w:tcW w:w="3969" w:type="dxa"/>
                <w:tcBorders>
                  <w:top w:val="single" w:sz="4" w:space="0" w:color="2E74B5"/>
                  <w:left w:val="single" w:sz="4" w:space="0" w:color="2E74B5"/>
                  <w:bottom w:val="single" w:sz="4" w:space="0" w:color="2E74B5"/>
                  <w:right w:val="single" w:sz="4" w:space="0" w:color="2E74B5" w:themeColor="accent1" w:themeShade="BF"/>
                </w:tcBorders>
              </w:tcPr>
              <w:p w:rsidR="008334D7" w:rsidRPr="00DA0DB4" w:rsidRDefault="008334D7" w:rsidP="008334D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</w:rPr>
                </w:pPr>
                <w:r w:rsidRPr="00AF5EEF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  <w:tr w:rsidR="008334D7" w:rsidTr="008334D7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Merge/>
            <w:tcBorders>
              <w:left w:val="single" w:sz="4" w:space="0" w:color="2E74B5"/>
              <w:right w:val="single" w:sz="4" w:space="0" w:color="2E74B5"/>
            </w:tcBorders>
          </w:tcPr>
          <w:p w:rsidR="008334D7" w:rsidRPr="00190F87" w:rsidRDefault="008334D7" w:rsidP="008334D7">
            <w:pPr>
              <w:rPr>
                <w:rFonts w:ascii="Cambria" w:hAnsi="Cambria" w:cs="Cambria"/>
                <w:sz w:val="28"/>
              </w:rPr>
            </w:pPr>
          </w:p>
        </w:tc>
        <w:tc>
          <w:tcPr>
            <w:tcW w:w="1457" w:type="dxa"/>
            <w:vMerge/>
            <w:tcBorders>
              <w:left w:val="single" w:sz="4" w:space="0" w:color="2E74B5"/>
              <w:right w:val="single" w:sz="4" w:space="0" w:color="2E74B5"/>
            </w:tcBorders>
          </w:tcPr>
          <w:p w:rsidR="008334D7" w:rsidRPr="00E23289" w:rsidRDefault="008334D7" w:rsidP="00833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 w:themeColor="accent1" w:themeShade="BF"/>
            </w:tcBorders>
          </w:tcPr>
          <w:p w:rsidR="008334D7" w:rsidRPr="00190F87" w:rsidRDefault="008334D7" w:rsidP="00833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"/>
                <w:rFonts w:ascii="Baskerville Old Face" w:hAnsi="Baskerville Old Face"/>
                <w:i w:val="0"/>
              </w:rPr>
            </w:pPr>
            <w:r w:rsidRPr="00190F87">
              <w:rPr>
                <w:rStyle w:val="2"/>
                <w:rFonts w:ascii="Cambria" w:hAnsi="Cambria" w:cs="Cambria"/>
                <w:sz w:val="28"/>
              </w:rPr>
              <w:t>Тел</w:t>
            </w:r>
            <w:r w:rsidRPr="00190F87">
              <w:rPr>
                <w:rStyle w:val="2"/>
                <w:rFonts w:ascii="Baskerville Old Face" w:hAnsi="Baskerville Old Face"/>
                <w:sz w:val="28"/>
              </w:rPr>
              <w:t>.</w:t>
            </w:r>
          </w:p>
        </w:tc>
        <w:sdt>
          <w:sdtPr>
            <w:rPr>
              <w:rStyle w:val="2"/>
              <w:i w:val="0"/>
            </w:rPr>
            <w:id w:val="-318568110"/>
            <w:placeholder>
              <w:docPart w:val="04038841EA02468EB0ADB5ADB228EA4F"/>
            </w:placeholder>
            <w:showingPlcHdr/>
            <w:text/>
          </w:sdtPr>
          <w:sdtContent>
            <w:tc>
              <w:tcPr>
                <w:tcW w:w="3969" w:type="dxa"/>
                <w:tcBorders>
                  <w:top w:val="single" w:sz="4" w:space="0" w:color="2E74B5"/>
                  <w:left w:val="single" w:sz="4" w:space="0" w:color="2E74B5"/>
                  <w:bottom w:val="single" w:sz="4" w:space="0" w:color="2E74B5"/>
                  <w:right w:val="single" w:sz="4" w:space="0" w:color="2E74B5" w:themeColor="accent1" w:themeShade="BF"/>
                </w:tcBorders>
              </w:tcPr>
              <w:p w:rsidR="008334D7" w:rsidRPr="00190F87" w:rsidRDefault="008334D7" w:rsidP="008334D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2"/>
                    <w:i w:val="0"/>
                  </w:rPr>
                </w:pPr>
                <w:r w:rsidRPr="00AF5EEF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  <w:tr w:rsidR="008334D7" w:rsidTr="008334D7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Merge/>
            <w:tcBorders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8334D7" w:rsidRPr="00190F87" w:rsidRDefault="008334D7" w:rsidP="008334D7">
            <w:pPr>
              <w:rPr>
                <w:rFonts w:ascii="Cambria" w:hAnsi="Cambria" w:cs="Cambria"/>
                <w:sz w:val="28"/>
              </w:rPr>
            </w:pPr>
          </w:p>
        </w:tc>
        <w:tc>
          <w:tcPr>
            <w:tcW w:w="1457" w:type="dxa"/>
            <w:vMerge/>
            <w:tcBorders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8334D7" w:rsidRPr="00E23289" w:rsidRDefault="008334D7" w:rsidP="00833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 w:themeColor="accent1" w:themeShade="BF"/>
            </w:tcBorders>
          </w:tcPr>
          <w:p w:rsidR="008334D7" w:rsidRPr="00190F87" w:rsidRDefault="008334D7" w:rsidP="00833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"/>
                <w:rFonts w:ascii="Baskerville Old Face" w:hAnsi="Baskerville Old Face"/>
                <w:i w:val="0"/>
              </w:rPr>
            </w:pPr>
            <w:r w:rsidRPr="00190F87">
              <w:rPr>
                <w:rStyle w:val="2"/>
                <w:rFonts w:ascii="Baskerville Old Face" w:hAnsi="Baskerville Old Face"/>
                <w:sz w:val="28"/>
                <w:lang w:val="en-US"/>
              </w:rPr>
              <w:t>e-mail</w:t>
            </w:r>
          </w:p>
        </w:tc>
        <w:sdt>
          <w:sdtPr>
            <w:rPr>
              <w:rStyle w:val="2"/>
              <w:i w:val="0"/>
            </w:rPr>
            <w:id w:val="-951862721"/>
            <w:placeholder>
              <w:docPart w:val="04038841EA02468EB0ADB5ADB228EA4F"/>
            </w:placeholder>
            <w:showingPlcHdr/>
            <w:text/>
          </w:sdtPr>
          <w:sdtContent>
            <w:tc>
              <w:tcPr>
                <w:tcW w:w="3969" w:type="dxa"/>
                <w:tcBorders>
                  <w:top w:val="single" w:sz="4" w:space="0" w:color="2E74B5"/>
                  <w:left w:val="single" w:sz="4" w:space="0" w:color="2E74B5"/>
                  <w:bottom w:val="single" w:sz="4" w:space="0" w:color="2E74B5"/>
                  <w:right w:val="single" w:sz="4" w:space="0" w:color="2E74B5" w:themeColor="accent1" w:themeShade="BF"/>
                </w:tcBorders>
              </w:tcPr>
              <w:p w:rsidR="008334D7" w:rsidRPr="00190F87" w:rsidRDefault="008334D7" w:rsidP="008334D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2"/>
                    <w:i w:val="0"/>
                  </w:rPr>
                </w:pPr>
                <w:r w:rsidRPr="00AF5EEF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  <w:tr w:rsidR="008334D7" w:rsidTr="00870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4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8334D7" w:rsidRPr="00C70108" w:rsidRDefault="008334D7" w:rsidP="008334D7">
            <w:pPr>
              <w:jc w:val="center"/>
              <w:rPr>
                <w:rFonts w:ascii="Baskerville Old Face" w:hAnsi="Baskerville Old Face"/>
                <w:color w:val="006C00"/>
                <w:sz w:val="27"/>
                <w:szCs w:val="27"/>
              </w:rPr>
            </w:pPr>
            <w:r w:rsidRPr="00C70108">
              <w:rPr>
                <w:rFonts w:ascii="Cambria" w:hAnsi="Cambria" w:cs="Cambria"/>
                <w:color w:val="006C00"/>
                <w:sz w:val="27"/>
                <w:szCs w:val="27"/>
              </w:rPr>
              <w:t>Технические параметры</w:t>
            </w:r>
            <w:r w:rsidRPr="00C70108">
              <w:rPr>
                <w:rFonts w:ascii="Calibri" w:hAnsi="Calibri" w:cs="Calibri"/>
                <w:color w:val="006C00"/>
                <w:sz w:val="27"/>
                <w:szCs w:val="27"/>
              </w:rPr>
              <w:t xml:space="preserve"> </w:t>
            </w:r>
            <w:r w:rsidRPr="00C70108">
              <w:rPr>
                <w:rFonts w:ascii="Cambria" w:hAnsi="Cambria" w:cs="Cambria"/>
                <w:color w:val="006C00"/>
                <w:sz w:val="27"/>
                <w:szCs w:val="27"/>
              </w:rPr>
              <w:t>устройства резистивного</w:t>
            </w:r>
            <w:r w:rsidRPr="00C70108">
              <w:rPr>
                <w:rFonts w:ascii="Baskerville Old Face" w:hAnsi="Baskerville Old Face"/>
                <w:color w:val="006C00"/>
                <w:sz w:val="27"/>
                <w:szCs w:val="27"/>
              </w:rPr>
              <w:t xml:space="preserve"> </w:t>
            </w:r>
            <w:r w:rsidRPr="00C70108">
              <w:rPr>
                <w:rFonts w:ascii="Cambria" w:hAnsi="Cambria" w:cs="Cambria"/>
                <w:color w:val="006C00"/>
                <w:sz w:val="27"/>
                <w:szCs w:val="27"/>
              </w:rPr>
              <w:t>заземления</w:t>
            </w:r>
            <w:r w:rsidRPr="00C70108">
              <w:rPr>
                <w:rFonts w:ascii="Baskerville Old Face" w:hAnsi="Baskerville Old Face"/>
                <w:color w:val="006C00"/>
                <w:sz w:val="27"/>
                <w:szCs w:val="27"/>
              </w:rPr>
              <w:t xml:space="preserve"> </w:t>
            </w:r>
            <w:r w:rsidRPr="00C70108">
              <w:rPr>
                <w:rFonts w:ascii="Cambria" w:hAnsi="Cambria" w:cs="Cambria"/>
                <w:color w:val="006C00"/>
                <w:sz w:val="27"/>
                <w:szCs w:val="27"/>
              </w:rPr>
              <w:t>нейтрали (ВРК</w:t>
            </w:r>
            <w:r>
              <w:rPr>
                <w:rFonts w:ascii="Cambria" w:hAnsi="Cambria" w:cs="Cambria"/>
                <w:color w:val="006C00"/>
                <w:sz w:val="27"/>
                <w:szCs w:val="27"/>
              </w:rPr>
              <w:t>, ВРКМ</w:t>
            </w:r>
            <w:r w:rsidRPr="00C70108">
              <w:rPr>
                <w:rFonts w:ascii="Cambria" w:hAnsi="Cambria" w:cs="Cambria"/>
                <w:color w:val="006C00"/>
                <w:sz w:val="27"/>
                <w:szCs w:val="27"/>
              </w:rPr>
              <w:t>)</w:t>
            </w:r>
          </w:p>
        </w:tc>
      </w:tr>
      <w:tr w:rsidR="008334D7" w:rsidRPr="008334D7" w:rsidTr="008334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8334D7" w:rsidRPr="00190F87" w:rsidRDefault="008334D7" w:rsidP="008334D7">
            <w:pPr>
              <w:jc w:val="center"/>
              <w:rPr>
                <w:rFonts w:ascii="Baskerville Old Face" w:hAnsi="Baskerville Old Face"/>
                <w:b w:val="0"/>
                <w:bCs w:val="0"/>
                <w:sz w:val="28"/>
                <w:lang w:val="en-US"/>
              </w:rPr>
            </w:pPr>
            <w:r w:rsidRPr="00190F87">
              <w:rPr>
                <w:rFonts w:ascii="Cambria" w:hAnsi="Cambria" w:cs="Cambria"/>
                <w:b w:val="0"/>
                <w:bCs w:val="0"/>
                <w:sz w:val="28"/>
              </w:rPr>
              <w:t>Номинальное</w:t>
            </w:r>
            <w:r w:rsidRPr="00190F87">
              <w:rPr>
                <w:rFonts w:ascii="Baskerville Old Face" w:hAnsi="Baskerville Old Face"/>
                <w:b w:val="0"/>
                <w:bCs w:val="0"/>
                <w:sz w:val="28"/>
              </w:rPr>
              <w:t xml:space="preserve"> </w:t>
            </w:r>
            <w:r w:rsidRPr="00190F87">
              <w:rPr>
                <w:rFonts w:ascii="Cambria" w:hAnsi="Cambria" w:cs="Cambria"/>
                <w:b w:val="0"/>
                <w:bCs w:val="0"/>
                <w:sz w:val="28"/>
              </w:rPr>
              <w:t>напряжение</w:t>
            </w:r>
            <w:r w:rsidRPr="00190F87">
              <w:rPr>
                <w:rFonts w:ascii="Baskerville Old Face" w:hAnsi="Baskerville Old Face"/>
                <w:b w:val="0"/>
                <w:bCs w:val="0"/>
                <w:sz w:val="28"/>
              </w:rPr>
              <w:t xml:space="preserve"> </w:t>
            </w:r>
            <w:r w:rsidRPr="00190F87">
              <w:rPr>
                <w:rFonts w:ascii="Baskerville Old Face" w:hAnsi="Baskerville Old Face"/>
                <w:bCs w:val="0"/>
                <w:i/>
                <w:sz w:val="28"/>
                <w:lang w:val="en-US"/>
              </w:rPr>
              <w:t>U</w:t>
            </w:r>
          </w:p>
        </w:tc>
        <w:tc>
          <w:tcPr>
            <w:tcW w:w="6379" w:type="dxa"/>
            <w:gridSpan w:val="3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8334D7" w:rsidRPr="00EF7DFE" w:rsidRDefault="008334D7" w:rsidP="008334D7">
            <w:pPr>
              <w:tabs>
                <w:tab w:val="left" w:pos="1320"/>
                <w:tab w:val="left" w:pos="2910"/>
                <w:tab w:val="left" w:pos="4410"/>
                <w:tab w:val="left" w:pos="59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color w:val="FF0000"/>
                <w:sz w:val="28"/>
                <w:szCs w:val="28"/>
                <w:lang w:val="en-US"/>
              </w:rPr>
            </w:pPr>
            <w:r w:rsidRPr="0010093F">
              <w:rPr>
                <w:rFonts w:cstheme="minorHAnsi"/>
                <w:sz w:val="28"/>
                <w:szCs w:val="28"/>
                <w:lang w:val="en-US"/>
              </w:rPr>
              <w:t xml:space="preserve">6 </w:t>
            </w:r>
            <w:r w:rsidRPr="0010093F">
              <w:rPr>
                <w:rFonts w:cstheme="minorHAnsi"/>
                <w:sz w:val="28"/>
                <w:szCs w:val="28"/>
              </w:rPr>
              <w:t>кВ</w:t>
            </w:r>
            <w:r w:rsidRPr="0010093F">
              <w:rPr>
                <w:rFonts w:cstheme="minorHAnsi"/>
                <w:sz w:val="36"/>
                <w:szCs w:val="28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36"/>
                  <w:szCs w:val="28"/>
                  <w:lang w:val="en-US"/>
                </w:rPr>
                <w:id w:val="-17228964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0093F">
                  <w:rPr>
                    <w:rFonts w:ascii="Segoe UI Symbol" w:eastAsia="MS Gothic" w:hAnsi="Segoe UI Symbol" w:cs="Segoe UI Symbol"/>
                    <w:sz w:val="36"/>
                    <w:szCs w:val="28"/>
                    <w:lang w:val="en-US"/>
                  </w:rPr>
                  <w:t>☐</w:t>
                </w:r>
              </w:sdtContent>
            </w:sdt>
            <w:r w:rsidRPr="0010093F">
              <w:rPr>
                <w:rFonts w:cstheme="minorHAnsi"/>
                <w:sz w:val="36"/>
                <w:szCs w:val="28"/>
                <w:lang w:val="en-US"/>
              </w:rPr>
              <w:t xml:space="preserve">   </w:t>
            </w:r>
            <w:r w:rsidRPr="0010093F">
              <w:rPr>
                <w:rFonts w:cstheme="minorHAnsi"/>
                <w:sz w:val="28"/>
                <w:szCs w:val="28"/>
                <w:lang w:val="en-US"/>
              </w:rPr>
              <w:t xml:space="preserve">10 </w:t>
            </w:r>
            <w:r w:rsidRPr="0010093F">
              <w:rPr>
                <w:rFonts w:cstheme="minorHAnsi"/>
                <w:sz w:val="28"/>
                <w:szCs w:val="28"/>
              </w:rPr>
              <w:t>кВ</w:t>
            </w:r>
            <w:r w:rsidRPr="0010093F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36"/>
                  <w:szCs w:val="28"/>
                  <w:lang w:val="en-US"/>
                </w:rPr>
                <w:id w:val="16175571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0093F">
                  <w:rPr>
                    <w:rFonts w:ascii="Segoe UI Symbol" w:eastAsia="MS Gothic" w:hAnsi="Segoe UI Symbol" w:cs="Segoe UI Symbol"/>
                    <w:sz w:val="36"/>
                    <w:szCs w:val="28"/>
                    <w:lang w:val="en-US"/>
                  </w:rPr>
                  <w:t>☐</w:t>
                </w:r>
              </w:sdtContent>
            </w:sdt>
            <w:r w:rsidRPr="0010093F">
              <w:rPr>
                <w:rFonts w:cstheme="minorHAnsi"/>
                <w:sz w:val="36"/>
                <w:szCs w:val="28"/>
                <w:lang w:val="en-US"/>
              </w:rPr>
              <w:t xml:space="preserve">   </w:t>
            </w:r>
            <w:r w:rsidRPr="0010093F">
              <w:rPr>
                <w:rFonts w:cstheme="minorHAnsi"/>
                <w:sz w:val="28"/>
                <w:szCs w:val="28"/>
                <w:lang w:val="en-US"/>
              </w:rPr>
              <w:t xml:space="preserve">20 </w:t>
            </w:r>
            <w:r w:rsidRPr="0010093F">
              <w:rPr>
                <w:rFonts w:cstheme="minorHAnsi"/>
                <w:sz w:val="28"/>
                <w:szCs w:val="28"/>
              </w:rPr>
              <w:t>кВ</w:t>
            </w:r>
            <w:r w:rsidRPr="0010093F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36"/>
                  <w:szCs w:val="28"/>
                  <w:lang w:val="en-US"/>
                </w:rPr>
                <w:id w:val="7573417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0093F">
                  <w:rPr>
                    <w:rFonts w:ascii="Segoe UI Symbol" w:eastAsia="MS Gothic" w:hAnsi="Segoe UI Symbol" w:cs="Segoe UI Symbol"/>
                    <w:sz w:val="36"/>
                    <w:szCs w:val="28"/>
                    <w:lang w:val="en-US"/>
                  </w:rPr>
                  <w:t>☐</w:t>
                </w:r>
              </w:sdtContent>
            </w:sdt>
            <w:r w:rsidRPr="0010093F">
              <w:rPr>
                <w:rFonts w:cstheme="minorHAnsi"/>
                <w:sz w:val="36"/>
                <w:szCs w:val="28"/>
                <w:lang w:val="en-US"/>
              </w:rPr>
              <w:t xml:space="preserve">   </w:t>
            </w:r>
            <w:r w:rsidRPr="0010093F">
              <w:rPr>
                <w:rFonts w:cstheme="minorHAnsi"/>
                <w:sz w:val="28"/>
                <w:szCs w:val="28"/>
                <w:lang w:val="en-US"/>
              </w:rPr>
              <w:t>35</w:t>
            </w:r>
            <w:r w:rsidRPr="00EF7DFE">
              <w:rPr>
                <w:rFonts w:ascii="Baskerville Old Face" w:hAnsi="Baskerville Old Face"/>
                <w:sz w:val="28"/>
                <w:szCs w:val="28"/>
                <w:lang w:val="en-US"/>
              </w:rPr>
              <w:t xml:space="preserve"> </w:t>
            </w:r>
            <w:r w:rsidRPr="00EF7DFE">
              <w:rPr>
                <w:rFonts w:ascii="Cambria" w:hAnsi="Cambria" w:cs="Cambria"/>
                <w:sz w:val="28"/>
                <w:szCs w:val="28"/>
              </w:rPr>
              <w:t>кВ</w:t>
            </w:r>
            <w:r w:rsidRPr="00EF7DFE">
              <w:rPr>
                <w:rFonts w:ascii="Baskerville Old Face" w:hAnsi="Baskerville Old Face"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ascii="Baskerville Old Face" w:hAnsi="Baskerville Old Face"/>
                  <w:sz w:val="36"/>
                  <w:szCs w:val="28"/>
                  <w:lang w:val="en-US"/>
                </w:rPr>
                <w:id w:val="21386803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EF7DFE">
                  <w:rPr>
                    <w:rFonts w:ascii="Segoe UI Symbol" w:eastAsia="MS Gothic" w:hAnsi="Segoe UI Symbol" w:cs="Segoe UI Symbol"/>
                    <w:sz w:val="36"/>
                    <w:szCs w:val="28"/>
                    <w:lang w:val="en-US"/>
                  </w:rPr>
                  <w:t>☐</w:t>
                </w:r>
              </w:sdtContent>
            </w:sdt>
            <w:r w:rsidRPr="00EF7DFE">
              <w:rPr>
                <w:rFonts w:ascii="Baskerville Old Face" w:hAnsi="Baskerville Old Face"/>
                <w:sz w:val="36"/>
                <w:szCs w:val="28"/>
                <w:lang w:val="en-US"/>
              </w:rPr>
              <w:t xml:space="preserve">  </w:t>
            </w:r>
            <w:r w:rsidRPr="0010093F">
              <w:rPr>
                <w:rFonts w:cstheme="minorHAnsi"/>
                <w:sz w:val="28"/>
                <w:szCs w:val="28"/>
              </w:rPr>
              <w:t>другое</w:t>
            </w:r>
            <w:r w:rsidRPr="00EF7DFE">
              <w:rPr>
                <w:rFonts w:ascii="Baskerville Old Face" w:hAnsi="Baskerville Old Face" w:cs="Cambria"/>
                <w:sz w:val="24"/>
                <w:szCs w:val="28"/>
                <w:lang w:val="en-US"/>
              </w:rPr>
              <w:t xml:space="preserve"> </w:t>
            </w:r>
            <w:sdt>
              <w:sdtPr>
                <w:rPr>
                  <w:rFonts w:ascii="Baskerville Old Face" w:hAnsi="Baskerville Old Face" w:cs="Cambria"/>
                  <w:sz w:val="32"/>
                  <w:szCs w:val="28"/>
                  <w:lang w:val="en-US"/>
                </w:rPr>
                <w:id w:val="-199841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7DFE">
                  <w:rPr>
                    <w:rFonts w:ascii="Segoe UI Symbol" w:eastAsia="MS Gothic" w:hAnsi="Segoe UI Symbol" w:cs="Segoe UI Symbol"/>
                    <w:sz w:val="32"/>
                    <w:szCs w:val="28"/>
                    <w:lang w:val="en-US"/>
                  </w:rPr>
                  <w:t>☐</w:t>
                </w:r>
              </w:sdtContent>
            </w:sdt>
            <w:r w:rsidRPr="00EF7DFE">
              <w:rPr>
                <w:rFonts w:ascii="Baskerville Old Face" w:hAnsi="Baskerville Old Face"/>
                <w:sz w:val="24"/>
                <w:szCs w:val="28"/>
                <w:lang w:val="en-US"/>
              </w:rPr>
              <w:t xml:space="preserve"> </w:t>
            </w:r>
            <w:r w:rsidRPr="001B2C5C">
              <w:rPr>
                <w:rFonts w:cstheme="minorHAnsi"/>
                <w:sz w:val="24"/>
                <w:szCs w:val="28"/>
                <w:lang w:val="en-US"/>
              </w:rPr>
              <w:t xml:space="preserve">(      ) </w:t>
            </w:r>
            <w:r w:rsidRPr="001B2C5C">
              <w:rPr>
                <w:rFonts w:cstheme="minorHAnsi"/>
                <w:sz w:val="28"/>
                <w:szCs w:val="28"/>
              </w:rPr>
              <w:t>кВ</w:t>
            </w:r>
          </w:p>
        </w:tc>
      </w:tr>
      <w:tr w:rsidR="008334D7" w:rsidTr="008334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8334D7" w:rsidRPr="00190F87" w:rsidRDefault="008334D7" w:rsidP="008334D7">
            <w:pPr>
              <w:jc w:val="center"/>
              <w:rPr>
                <w:rFonts w:ascii="Baskerville Old Face" w:hAnsi="Baskerville Old Face"/>
                <w:b w:val="0"/>
                <w:bCs w:val="0"/>
                <w:sz w:val="28"/>
              </w:rPr>
            </w:pPr>
            <w:r w:rsidRPr="00190F87">
              <w:rPr>
                <w:rFonts w:ascii="Cambria" w:hAnsi="Cambria" w:cs="Cambria"/>
                <w:b w:val="0"/>
                <w:bCs w:val="0"/>
                <w:sz w:val="28"/>
              </w:rPr>
              <w:t>Номинальный</w:t>
            </w:r>
            <w:r w:rsidRPr="00190F87">
              <w:rPr>
                <w:rFonts w:ascii="Baskerville Old Face" w:hAnsi="Baskerville Old Face"/>
                <w:b w:val="0"/>
                <w:bCs w:val="0"/>
                <w:sz w:val="28"/>
              </w:rPr>
              <w:t xml:space="preserve"> </w:t>
            </w:r>
            <w:r w:rsidRPr="00190F87">
              <w:rPr>
                <w:rFonts w:ascii="Cambria" w:hAnsi="Cambria" w:cs="Cambria"/>
                <w:b w:val="0"/>
                <w:bCs w:val="0"/>
                <w:sz w:val="28"/>
              </w:rPr>
              <w:t>ток</w:t>
            </w:r>
            <w:r w:rsidRPr="00190F87">
              <w:rPr>
                <w:rFonts w:ascii="Baskerville Old Face" w:hAnsi="Baskerville Old Face"/>
                <w:b w:val="0"/>
                <w:bCs w:val="0"/>
                <w:sz w:val="28"/>
              </w:rPr>
              <w:t xml:space="preserve"> </w:t>
            </w:r>
            <w:r w:rsidRPr="00190F87">
              <w:rPr>
                <w:rFonts w:ascii="Baskerville Old Face" w:hAnsi="Baskerville Old Face"/>
                <w:bCs w:val="0"/>
                <w:i/>
                <w:sz w:val="28"/>
                <w:lang w:val="en-US"/>
              </w:rPr>
              <w:t>I</w:t>
            </w:r>
          </w:p>
        </w:tc>
        <w:tc>
          <w:tcPr>
            <w:tcW w:w="6379" w:type="dxa"/>
            <w:gridSpan w:val="3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8334D7" w:rsidRPr="00E23289" w:rsidRDefault="008334D7" w:rsidP="008334D7">
            <w:pPr>
              <w:tabs>
                <w:tab w:val="left" w:pos="7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sz w:val="24"/>
              </w:rPr>
            </w:pPr>
            <w:r w:rsidRPr="00E23289">
              <w:rPr>
                <w:rFonts w:ascii="Baskerville Old Face" w:hAnsi="Baskerville Old Face"/>
                <w:sz w:val="24"/>
              </w:rPr>
              <w:t xml:space="preserve">(                 ) </w:t>
            </w:r>
            <w:r w:rsidRPr="00480DB5">
              <w:rPr>
                <w:rFonts w:ascii="Cambria" w:hAnsi="Cambria" w:cs="Cambria"/>
                <w:sz w:val="28"/>
              </w:rPr>
              <w:t>А</w:t>
            </w:r>
          </w:p>
        </w:tc>
      </w:tr>
      <w:tr w:rsidR="008334D7" w:rsidTr="008334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8334D7" w:rsidRPr="00190F87" w:rsidRDefault="008334D7" w:rsidP="008334D7">
            <w:pPr>
              <w:jc w:val="center"/>
              <w:rPr>
                <w:rFonts w:ascii="Baskerville Old Face" w:hAnsi="Baskerville Old Face"/>
                <w:b w:val="0"/>
                <w:bCs w:val="0"/>
                <w:color w:val="FF0000"/>
                <w:sz w:val="28"/>
              </w:rPr>
            </w:pPr>
            <w:r w:rsidRPr="00190F87">
              <w:rPr>
                <w:rFonts w:ascii="Cambria" w:hAnsi="Cambria" w:cs="Cambria"/>
                <w:b w:val="0"/>
                <w:bCs w:val="0"/>
                <w:sz w:val="28"/>
              </w:rPr>
              <w:t>Сопротивление</w:t>
            </w:r>
            <w:r w:rsidRPr="00190F87">
              <w:rPr>
                <w:rFonts w:ascii="Baskerville Old Face" w:hAnsi="Baskerville Old Face"/>
                <w:b w:val="0"/>
                <w:bCs w:val="0"/>
                <w:sz w:val="28"/>
              </w:rPr>
              <w:t xml:space="preserve"> </w:t>
            </w:r>
            <w:r w:rsidRPr="00190F87">
              <w:rPr>
                <w:rFonts w:ascii="Cambria" w:hAnsi="Cambria" w:cs="Cambria"/>
                <w:b w:val="0"/>
                <w:bCs w:val="0"/>
                <w:sz w:val="28"/>
              </w:rPr>
              <w:t>резистора</w:t>
            </w:r>
            <w:r w:rsidRPr="00190F87">
              <w:rPr>
                <w:rFonts w:ascii="Baskerville Old Face" w:hAnsi="Baskerville Old Face"/>
                <w:b w:val="0"/>
                <w:bCs w:val="0"/>
                <w:sz w:val="28"/>
              </w:rPr>
              <w:t xml:space="preserve"> </w:t>
            </w:r>
            <w:r w:rsidRPr="00190F87">
              <w:rPr>
                <w:rFonts w:ascii="Baskerville Old Face" w:hAnsi="Baskerville Old Face"/>
                <w:bCs w:val="0"/>
                <w:i/>
                <w:sz w:val="28"/>
                <w:lang w:val="en-US"/>
              </w:rPr>
              <w:t>R</w:t>
            </w:r>
          </w:p>
        </w:tc>
        <w:tc>
          <w:tcPr>
            <w:tcW w:w="6379" w:type="dxa"/>
            <w:gridSpan w:val="3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8334D7" w:rsidRPr="00E23289" w:rsidRDefault="008334D7" w:rsidP="00833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                     ) </w:t>
            </w:r>
            <w:r w:rsidRPr="00480DB5">
              <w:rPr>
                <w:rFonts w:ascii="Cambria" w:hAnsi="Cambria" w:cs="Cambria"/>
                <w:sz w:val="28"/>
              </w:rPr>
              <w:t>Ом</w:t>
            </w:r>
          </w:p>
        </w:tc>
      </w:tr>
      <w:tr w:rsidR="008334D7" w:rsidTr="00870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8334D7" w:rsidRPr="00190F87" w:rsidRDefault="008334D7" w:rsidP="008334D7">
            <w:pPr>
              <w:tabs>
                <w:tab w:val="left" w:pos="3405"/>
              </w:tabs>
              <w:rPr>
                <w:rFonts w:ascii="Baskerville Old Face" w:hAnsi="Baskerville Old Face"/>
                <w:b w:val="0"/>
                <w:bCs w:val="0"/>
                <w:color w:val="FF0000"/>
                <w:sz w:val="28"/>
              </w:rPr>
            </w:pPr>
            <w:r w:rsidRPr="00190F87">
              <w:rPr>
                <w:rFonts w:ascii="Cambria" w:hAnsi="Cambria" w:cs="Cambria"/>
                <w:b w:val="0"/>
                <w:bCs w:val="0"/>
                <w:sz w:val="28"/>
              </w:rPr>
              <w:t>Время</w:t>
            </w:r>
            <w:r w:rsidRPr="00190F87">
              <w:rPr>
                <w:rFonts w:ascii="Baskerville Old Face" w:hAnsi="Baskerville Old Face"/>
                <w:b w:val="0"/>
                <w:bCs w:val="0"/>
                <w:sz w:val="28"/>
              </w:rPr>
              <w:t xml:space="preserve"> </w:t>
            </w:r>
            <w:r w:rsidRPr="00190F87">
              <w:rPr>
                <w:rFonts w:ascii="Cambria" w:hAnsi="Cambria" w:cs="Cambria"/>
                <w:b w:val="0"/>
                <w:bCs w:val="0"/>
                <w:sz w:val="28"/>
              </w:rPr>
              <w:t>работы</w:t>
            </w:r>
            <w:r w:rsidRPr="00190F87">
              <w:rPr>
                <w:rFonts w:ascii="Baskerville Old Face" w:hAnsi="Baskerville Old Face"/>
                <w:b w:val="0"/>
                <w:bCs w:val="0"/>
                <w:sz w:val="28"/>
              </w:rPr>
              <w:t xml:space="preserve"> </w:t>
            </w:r>
            <w:r w:rsidRPr="00190F87">
              <w:rPr>
                <w:rFonts w:ascii="Cambria" w:hAnsi="Cambria" w:cs="Cambria"/>
                <w:b w:val="0"/>
                <w:bCs w:val="0"/>
                <w:sz w:val="28"/>
              </w:rPr>
              <w:t>в</w:t>
            </w:r>
            <w:r w:rsidRPr="00190F87">
              <w:rPr>
                <w:rFonts w:ascii="Baskerville Old Face" w:hAnsi="Baskerville Old Face"/>
                <w:b w:val="0"/>
                <w:bCs w:val="0"/>
                <w:sz w:val="28"/>
              </w:rPr>
              <w:t xml:space="preserve"> </w:t>
            </w:r>
            <w:r w:rsidRPr="00190F87">
              <w:rPr>
                <w:rFonts w:ascii="Cambria" w:hAnsi="Cambria" w:cs="Cambria"/>
                <w:b w:val="0"/>
                <w:bCs w:val="0"/>
                <w:sz w:val="28"/>
              </w:rPr>
              <w:t>режиме</w:t>
            </w:r>
            <w:r w:rsidRPr="00190F87">
              <w:rPr>
                <w:rFonts w:ascii="Baskerville Old Face" w:hAnsi="Baskerville Old Face"/>
                <w:b w:val="0"/>
                <w:bCs w:val="0"/>
                <w:sz w:val="28"/>
              </w:rPr>
              <w:t xml:space="preserve"> </w:t>
            </w:r>
            <w:r w:rsidRPr="00190F87">
              <w:rPr>
                <w:rFonts w:ascii="Cambria" w:hAnsi="Cambria" w:cs="Cambria"/>
                <w:b w:val="0"/>
                <w:bCs w:val="0"/>
                <w:sz w:val="28"/>
              </w:rPr>
              <w:t>ОЗЗ</w:t>
            </w:r>
            <w:r w:rsidRPr="00190F87">
              <w:rPr>
                <w:rFonts w:ascii="Baskerville Old Face" w:hAnsi="Baskerville Old Face"/>
                <w:b w:val="0"/>
                <w:bCs w:val="0"/>
                <w:sz w:val="28"/>
              </w:rPr>
              <w:t xml:space="preserve">, </w:t>
            </w:r>
            <w:r w:rsidRPr="00190F87">
              <w:rPr>
                <w:rFonts w:ascii="Cambria" w:hAnsi="Cambria" w:cs="Cambria"/>
                <w:b w:val="0"/>
                <w:bCs w:val="0"/>
                <w:sz w:val="28"/>
              </w:rPr>
              <w:t>не</w:t>
            </w:r>
            <w:r w:rsidRPr="00190F87">
              <w:rPr>
                <w:rFonts w:ascii="Baskerville Old Face" w:hAnsi="Baskerville Old Face"/>
                <w:b w:val="0"/>
                <w:bCs w:val="0"/>
                <w:sz w:val="28"/>
              </w:rPr>
              <w:t xml:space="preserve"> </w:t>
            </w:r>
            <w:r w:rsidRPr="00190F87">
              <w:rPr>
                <w:rFonts w:ascii="Cambria" w:hAnsi="Cambria" w:cs="Cambria"/>
                <w:b w:val="0"/>
                <w:bCs w:val="0"/>
                <w:sz w:val="28"/>
              </w:rPr>
              <w:t>менее</w:t>
            </w:r>
            <w:r w:rsidRPr="00190F87">
              <w:rPr>
                <w:rFonts w:ascii="Baskerville Old Face" w:hAnsi="Baskerville Old Face"/>
                <w:b w:val="0"/>
                <w:bCs w:val="0"/>
                <w:color w:val="FF0000"/>
                <w:sz w:val="28"/>
              </w:rPr>
              <w:tab/>
            </w:r>
          </w:p>
        </w:tc>
        <w:tc>
          <w:tcPr>
            <w:tcW w:w="6379" w:type="dxa"/>
            <w:gridSpan w:val="3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8334D7" w:rsidRPr="00480DB5" w:rsidRDefault="008334D7" w:rsidP="008334D7">
            <w:pPr>
              <w:tabs>
                <w:tab w:val="left" w:pos="23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color w:val="FF0000"/>
                <w:sz w:val="24"/>
                <w:szCs w:val="24"/>
              </w:rPr>
            </w:pPr>
            <w:r w:rsidRPr="008D3D2D">
              <w:rPr>
                <w:rFonts w:ascii="Cambria" w:hAnsi="Cambria" w:cs="Cambria"/>
                <w:sz w:val="28"/>
                <w:szCs w:val="24"/>
              </w:rPr>
              <w:t>длительно</w:t>
            </w:r>
            <w:r w:rsidRPr="00480DB5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sdt>
              <w:sdtPr>
                <w:rPr>
                  <w:rFonts w:ascii="Baskerville Old Face" w:hAnsi="Baskerville Old Face"/>
                  <w:sz w:val="36"/>
                  <w:szCs w:val="24"/>
                </w:rPr>
                <w:id w:val="-15879180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24"/>
                  </w:rPr>
                  <w:t>☐</w:t>
                </w:r>
              </w:sdtContent>
            </w:sdt>
            <w:r>
              <w:rPr>
                <w:rFonts w:ascii="Baskerville Old Face" w:hAnsi="Baskerville Old Face"/>
                <w:sz w:val="36"/>
                <w:szCs w:val="24"/>
              </w:rPr>
              <w:tab/>
            </w:r>
            <w:r>
              <w:rPr>
                <w:rFonts w:ascii="Cambria" w:hAnsi="Cambria" w:cs="Cambria"/>
                <w:sz w:val="28"/>
                <w:szCs w:val="24"/>
              </w:rPr>
              <w:t>10 секунд</w:t>
            </w:r>
            <w:r w:rsidRPr="00480DB5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sdt>
              <w:sdtPr>
                <w:rPr>
                  <w:rFonts w:ascii="Baskerville Old Face" w:hAnsi="Baskerville Old Face"/>
                  <w:sz w:val="36"/>
                  <w:szCs w:val="24"/>
                </w:rPr>
                <w:id w:val="1398639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24"/>
                  </w:rPr>
                  <w:t>☐</w:t>
                </w:r>
              </w:sdtContent>
            </w:sdt>
          </w:p>
        </w:tc>
      </w:tr>
      <w:tr w:rsidR="008334D7" w:rsidTr="00870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2E74B5"/>
              <w:left w:val="single" w:sz="4" w:space="0" w:color="2E74B5"/>
              <w:bottom w:val="single" w:sz="4" w:space="0" w:color="FFFFFF" w:themeColor="background1"/>
              <w:right w:val="single" w:sz="4" w:space="0" w:color="2E74B5"/>
            </w:tcBorders>
          </w:tcPr>
          <w:p w:rsidR="008334D7" w:rsidRPr="00190F87" w:rsidRDefault="008334D7" w:rsidP="008334D7">
            <w:pPr>
              <w:tabs>
                <w:tab w:val="left" w:pos="3405"/>
              </w:tabs>
              <w:rPr>
                <w:rFonts w:ascii="Cambria" w:hAnsi="Cambria" w:cs="Cambria"/>
                <w:b w:val="0"/>
                <w:bCs w:val="0"/>
                <w:sz w:val="28"/>
              </w:rPr>
            </w:pPr>
            <w:r w:rsidRPr="00190F87">
              <w:rPr>
                <w:rFonts w:ascii="Cambria" w:hAnsi="Cambria" w:cs="Cambria"/>
                <w:b w:val="0"/>
                <w:bCs w:val="0"/>
                <w:sz w:val="28"/>
              </w:rPr>
              <w:t>Климатическое исполнение</w:t>
            </w:r>
          </w:p>
        </w:tc>
        <w:tc>
          <w:tcPr>
            <w:tcW w:w="6379" w:type="dxa"/>
            <w:gridSpan w:val="3"/>
            <w:tcBorders>
              <w:top w:val="single" w:sz="4" w:space="0" w:color="2E74B5"/>
              <w:left w:val="single" w:sz="4" w:space="0" w:color="2E74B5"/>
              <w:bottom w:val="single" w:sz="4" w:space="0" w:color="FFFFFF" w:themeColor="background1"/>
              <w:right w:val="single" w:sz="4" w:space="0" w:color="2E74B5"/>
            </w:tcBorders>
          </w:tcPr>
          <w:p w:rsidR="008334D7" w:rsidRDefault="008334D7" w:rsidP="008334D7">
            <w:pPr>
              <w:tabs>
                <w:tab w:val="left" w:pos="930"/>
                <w:tab w:val="left" w:pos="20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sz w:val="24"/>
                <w:szCs w:val="24"/>
              </w:rPr>
            </w:pPr>
            <w:r w:rsidRPr="008D3D2D">
              <w:rPr>
                <w:rFonts w:ascii="Cambria" w:hAnsi="Cambria" w:cs="Cambria"/>
                <w:sz w:val="28"/>
                <w:szCs w:val="24"/>
              </w:rPr>
              <w:t>У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hAnsi="Cambria" w:cs="Cambria"/>
                  <w:sz w:val="36"/>
                  <w:szCs w:val="24"/>
                </w:rPr>
                <w:id w:val="16197867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mbria" w:hint="eastAsia"/>
                    <w:sz w:val="36"/>
                    <w:szCs w:val="24"/>
                  </w:rPr>
                  <w:t>☐</w:t>
                </w:r>
              </w:sdtContent>
            </w:sdt>
            <w:r>
              <w:rPr>
                <w:rFonts w:ascii="Cambria" w:hAnsi="Cambria" w:cs="Cambria"/>
                <w:sz w:val="36"/>
                <w:szCs w:val="24"/>
              </w:rPr>
              <w:tab/>
            </w:r>
            <w:r w:rsidRPr="008D3D2D">
              <w:rPr>
                <w:rFonts w:ascii="Cambria" w:hAnsi="Cambria" w:cs="Cambria"/>
                <w:sz w:val="28"/>
                <w:szCs w:val="24"/>
              </w:rPr>
              <w:t>ХЛ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hAnsi="Cambria" w:cs="Cambria"/>
                  <w:sz w:val="36"/>
                  <w:szCs w:val="24"/>
                </w:rPr>
                <w:id w:val="1333056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80DB5">
                  <w:rPr>
                    <w:rFonts w:ascii="MS Gothic" w:eastAsia="MS Gothic" w:hAnsi="MS Gothic" w:cs="Cambria" w:hint="eastAsia"/>
                    <w:sz w:val="36"/>
                    <w:szCs w:val="24"/>
                  </w:rPr>
                  <w:t>☐</w:t>
                </w:r>
              </w:sdtContent>
            </w:sdt>
            <w:r>
              <w:rPr>
                <w:rFonts w:ascii="Cambria" w:hAnsi="Cambria" w:cs="Cambria"/>
                <w:sz w:val="36"/>
                <w:szCs w:val="24"/>
              </w:rPr>
              <w:tab/>
            </w:r>
            <w:r w:rsidRPr="00480DB5">
              <w:rPr>
                <w:rFonts w:ascii="Cambria" w:hAnsi="Cambria" w:cs="Cambria"/>
                <w:sz w:val="28"/>
                <w:szCs w:val="24"/>
              </w:rPr>
              <w:t>УХЛ</w:t>
            </w:r>
            <w:r>
              <w:rPr>
                <w:rFonts w:ascii="Cambria" w:hAnsi="Cambria" w:cs="Cambria"/>
                <w:sz w:val="28"/>
                <w:szCs w:val="24"/>
              </w:rPr>
              <w:t xml:space="preserve"> </w:t>
            </w:r>
            <w:sdt>
              <w:sdtPr>
                <w:rPr>
                  <w:rFonts w:ascii="Cambria" w:hAnsi="Cambria" w:cs="Cambria"/>
                  <w:sz w:val="36"/>
                  <w:szCs w:val="24"/>
                </w:rPr>
                <w:id w:val="11167174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mbria" w:hint="eastAsia"/>
                    <w:sz w:val="36"/>
                    <w:szCs w:val="24"/>
                  </w:rPr>
                  <w:t>☐</w:t>
                </w:r>
              </w:sdtContent>
            </w:sdt>
          </w:p>
        </w:tc>
      </w:tr>
      <w:tr w:rsidR="008334D7" w:rsidTr="00870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FFFFFF" w:themeColor="background1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8334D7" w:rsidRPr="00190F87" w:rsidRDefault="008334D7" w:rsidP="008334D7">
            <w:pPr>
              <w:tabs>
                <w:tab w:val="left" w:pos="3405"/>
              </w:tabs>
              <w:rPr>
                <w:rFonts w:ascii="Cambria" w:hAnsi="Cambria" w:cs="Cambria"/>
                <w:b w:val="0"/>
                <w:bCs w:val="0"/>
                <w:sz w:val="28"/>
              </w:rPr>
            </w:pPr>
            <w:r w:rsidRPr="00190F87">
              <w:rPr>
                <w:rFonts w:ascii="Cambria" w:hAnsi="Cambria" w:cs="Cambria"/>
                <w:b w:val="0"/>
                <w:bCs w:val="0"/>
                <w:sz w:val="28"/>
              </w:rPr>
              <w:t>Категория размещения</w:t>
            </w:r>
          </w:p>
        </w:tc>
        <w:tc>
          <w:tcPr>
            <w:tcW w:w="6379" w:type="dxa"/>
            <w:gridSpan w:val="3"/>
            <w:tcBorders>
              <w:top w:val="single" w:sz="4" w:space="0" w:color="FFFFFF" w:themeColor="background1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8334D7" w:rsidRPr="008D3D2D" w:rsidRDefault="008334D7" w:rsidP="008334D7">
            <w:pPr>
              <w:tabs>
                <w:tab w:val="left" w:pos="975"/>
                <w:tab w:val="left" w:pos="1965"/>
                <w:tab w:val="left" w:pos="29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mbria"/>
                <w:sz w:val="24"/>
                <w:szCs w:val="24"/>
              </w:rPr>
            </w:pPr>
            <w:r w:rsidRPr="008D3D2D">
              <w:rPr>
                <w:rFonts w:ascii="Baskerville Old Face" w:hAnsi="Baskerville Old Face" w:cs="Cambria"/>
                <w:sz w:val="28"/>
                <w:szCs w:val="24"/>
              </w:rPr>
              <w:t>1</w:t>
            </w:r>
            <w:r>
              <w:rPr>
                <w:rFonts w:cs="Cambria"/>
                <w:sz w:val="24"/>
                <w:szCs w:val="24"/>
              </w:rPr>
              <w:t xml:space="preserve"> </w:t>
            </w:r>
            <w:sdt>
              <w:sdtPr>
                <w:rPr>
                  <w:rFonts w:cs="Cambria"/>
                  <w:sz w:val="36"/>
                  <w:szCs w:val="24"/>
                </w:rPr>
                <w:id w:val="330129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D3D2D">
                  <w:rPr>
                    <w:rFonts w:ascii="MS Gothic" w:eastAsia="MS Gothic" w:hAnsi="MS Gothic" w:cs="Cambria" w:hint="eastAsia"/>
                    <w:sz w:val="36"/>
                    <w:szCs w:val="24"/>
                  </w:rPr>
                  <w:t>☐</w:t>
                </w:r>
              </w:sdtContent>
            </w:sdt>
            <w:r>
              <w:rPr>
                <w:rFonts w:cs="Cambria"/>
                <w:sz w:val="36"/>
                <w:szCs w:val="24"/>
              </w:rPr>
              <w:tab/>
            </w:r>
            <w:r w:rsidRPr="008D3D2D">
              <w:rPr>
                <w:rFonts w:ascii="Baskerville Old Face" w:hAnsi="Baskerville Old Face" w:cs="Cambria"/>
                <w:sz w:val="28"/>
                <w:szCs w:val="24"/>
              </w:rPr>
              <w:t>2</w:t>
            </w:r>
            <w:r>
              <w:rPr>
                <w:rFonts w:cs="Cambria"/>
                <w:sz w:val="28"/>
                <w:szCs w:val="24"/>
              </w:rPr>
              <w:t xml:space="preserve"> </w:t>
            </w:r>
            <w:sdt>
              <w:sdtPr>
                <w:rPr>
                  <w:rFonts w:cs="Cambria"/>
                  <w:sz w:val="36"/>
                  <w:szCs w:val="24"/>
                </w:rPr>
                <w:id w:val="9712556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mbria" w:hint="eastAsia"/>
                    <w:sz w:val="36"/>
                    <w:szCs w:val="24"/>
                  </w:rPr>
                  <w:t>☐</w:t>
                </w:r>
              </w:sdtContent>
            </w:sdt>
            <w:r>
              <w:rPr>
                <w:rFonts w:cs="Cambria"/>
                <w:sz w:val="36"/>
                <w:szCs w:val="24"/>
              </w:rPr>
              <w:tab/>
            </w:r>
            <w:r w:rsidRPr="008D3D2D">
              <w:rPr>
                <w:rFonts w:ascii="Baskerville Old Face" w:hAnsi="Baskerville Old Face" w:cs="Cambria"/>
                <w:sz w:val="28"/>
                <w:szCs w:val="24"/>
              </w:rPr>
              <w:t>3</w:t>
            </w:r>
            <w:r>
              <w:rPr>
                <w:rFonts w:cs="Cambria"/>
                <w:sz w:val="28"/>
                <w:szCs w:val="24"/>
              </w:rPr>
              <w:t xml:space="preserve"> </w:t>
            </w:r>
            <w:sdt>
              <w:sdtPr>
                <w:rPr>
                  <w:rFonts w:cs="Cambria"/>
                  <w:sz w:val="36"/>
                  <w:szCs w:val="24"/>
                </w:rPr>
                <w:id w:val="-9208003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mbria" w:hint="eastAsia"/>
                    <w:sz w:val="36"/>
                    <w:szCs w:val="24"/>
                  </w:rPr>
                  <w:t>☐</w:t>
                </w:r>
              </w:sdtContent>
            </w:sdt>
            <w:r>
              <w:rPr>
                <w:rFonts w:cs="Cambria"/>
                <w:sz w:val="36"/>
                <w:szCs w:val="24"/>
              </w:rPr>
              <w:tab/>
            </w:r>
            <w:r w:rsidRPr="008D3D2D">
              <w:rPr>
                <w:rFonts w:ascii="Baskerville Old Face" w:hAnsi="Baskerville Old Face" w:cs="Cambria"/>
                <w:sz w:val="28"/>
                <w:szCs w:val="24"/>
              </w:rPr>
              <w:t>4</w:t>
            </w:r>
            <w:r>
              <w:rPr>
                <w:rFonts w:cs="Cambria"/>
                <w:sz w:val="28"/>
                <w:szCs w:val="24"/>
              </w:rPr>
              <w:t xml:space="preserve"> </w:t>
            </w:r>
            <w:sdt>
              <w:sdtPr>
                <w:rPr>
                  <w:rFonts w:cs="Cambria"/>
                  <w:sz w:val="36"/>
                  <w:szCs w:val="24"/>
                </w:rPr>
                <w:id w:val="-20815181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8D3D2D">
                  <w:rPr>
                    <w:rFonts w:ascii="MS Gothic" w:eastAsia="MS Gothic" w:hAnsi="MS Gothic" w:cs="Cambria" w:hint="eastAsia"/>
                    <w:sz w:val="36"/>
                    <w:szCs w:val="24"/>
                  </w:rPr>
                  <w:t>☐</w:t>
                </w:r>
              </w:sdtContent>
            </w:sdt>
          </w:p>
        </w:tc>
      </w:tr>
      <w:tr w:rsidR="008334D7" w:rsidTr="00870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8334D7" w:rsidRPr="00190F87" w:rsidRDefault="008334D7" w:rsidP="008334D7">
            <w:pPr>
              <w:tabs>
                <w:tab w:val="left" w:pos="3405"/>
              </w:tabs>
              <w:rPr>
                <w:rFonts w:ascii="Baskerville Old Face" w:hAnsi="Baskerville Old Face" w:cs="Cambria"/>
                <w:b w:val="0"/>
                <w:bCs w:val="0"/>
                <w:sz w:val="28"/>
              </w:rPr>
            </w:pPr>
            <w:r w:rsidRPr="00190F87">
              <w:rPr>
                <w:rFonts w:ascii="Cambria" w:hAnsi="Cambria" w:cs="Cambria"/>
                <w:b w:val="0"/>
                <w:bCs w:val="0"/>
                <w:sz w:val="28"/>
              </w:rPr>
              <w:t>Степень</w:t>
            </w:r>
            <w:r w:rsidRPr="00190F87">
              <w:rPr>
                <w:rFonts w:ascii="Baskerville Old Face" w:hAnsi="Baskerville Old Face" w:cs="Cambria"/>
                <w:b w:val="0"/>
                <w:bCs w:val="0"/>
                <w:sz w:val="28"/>
              </w:rPr>
              <w:t xml:space="preserve"> </w:t>
            </w:r>
            <w:r w:rsidRPr="00190F87">
              <w:rPr>
                <w:rFonts w:ascii="Cambria" w:hAnsi="Cambria" w:cs="Cambria"/>
                <w:b w:val="0"/>
                <w:bCs w:val="0"/>
                <w:sz w:val="28"/>
              </w:rPr>
              <w:t>защиты</w:t>
            </w:r>
          </w:p>
        </w:tc>
        <w:tc>
          <w:tcPr>
            <w:tcW w:w="6379" w:type="dxa"/>
            <w:gridSpan w:val="3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8334D7" w:rsidRPr="008D3D2D" w:rsidRDefault="008334D7" w:rsidP="008334D7">
            <w:pPr>
              <w:tabs>
                <w:tab w:val="left" w:pos="975"/>
                <w:tab w:val="left" w:pos="1470"/>
                <w:tab w:val="center" w:pos="2959"/>
                <w:tab w:val="left" w:pos="4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mbria" w:hAnsi="Cambria" w:cs="Cambria"/>
                <w:sz w:val="28"/>
                <w:szCs w:val="24"/>
                <w:lang w:val="en-US"/>
              </w:rPr>
              <w:t>IP</w:t>
            </w:r>
            <w:r w:rsidRPr="00106CEF">
              <w:rPr>
                <w:rFonts w:cstheme="minorHAnsi"/>
                <w:sz w:val="28"/>
                <w:szCs w:val="24"/>
                <w:lang w:val="en-US"/>
              </w:rPr>
              <w:t>23</w:t>
            </w:r>
            <w:r>
              <w:rPr>
                <w:rFonts w:ascii="Baskerville Old Face" w:hAnsi="Baskerville Old Face" w:cs="Cambria"/>
                <w:sz w:val="28"/>
                <w:szCs w:val="24"/>
                <w:lang w:val="en-US"/>
              </w:rPr>
              <w:t xml:space="preserve"> </w:t>
            </w:r>
            <w:sdt>
              <w:sdtPr>
                <w:rPr>
                  <w:rFonts w:ascii="Baskerville Old Face" w:hAnsi="Baskerville Old Face" w:cs="Cambria"/>
                  <w:sz w:val="36"/>
                  <w:szCs w:val="24"/>
                  <w:lang w:val="en-US"/>
                </w:rPr>
                <w:id w:val="-18643561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mbria" w:hint="eastAsia"/>
                    <w:sz w:val="36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Baskerville Old Face" w:hAnsi="Baskerville Old Face" w:cs="Cambria"/>
                <w:sz w:val="36"/>
                <w:szCs w:val="24"/>
                <w:lang w:val="en-US"/>
              </w:rPr>
              <w:tab/>
              <w:t xml:space="preserve">   </w:t>
            </w:r>
            <w:r w:rsidRPr="008D3D2D">
              <w:rPr>
                <w:rFonts w:ascii="Cambria" w:hAnsi="Cambria" w:cs="Cambria"/>
                <w:sz w:val="28"/>
                <w:szCs w:val="24"/>
              </w:rPr>
              <w:t>другое</w:t>
            </w:r>
            <w:r>
              <w:rPr>
                <w:rFonts w:ascii="Cambria" w:hAnsi="Cambria" w:cs="Cambria"/>
                <w:sz w:val="28"/>
                <w:szCs w:val="24"/>
              </w:rPr>
              <w:t xml:space="preserve"> </w:t>
            </w:r>
            <w:sdt>
              <w:sdtPr>
                <w:rPr>
                  <w:rFonts w:ascii="Cambria" w:hAnsi="Cambria" w:cs="Cambria"/>
                  <w:sz w:val="36"/>
                  <w:szCs w:val="24"/>
                </w:rPr>
                <w:id w:val="-9066918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066FFB">
                  <w:rPr>
                    <w:rFonts w:ascii="MS Gothic" w:eastAsia="MS Gothic" w:hAnsi="MS Gothic" w:cs="Cambria" w:hint="eastAsia"/>
                    <w:sz w:val="36"/>
                    <w:szCs w:val="24"/>
                  </w:rPr>
                  <w:t>☐</w:t>
                </w:r>
              </w:sdtContent>
            </w:sdt>
            <w:r>
              <w:rPr>
                <w:rFonts w:ascii="Cambria" w:hAnsi="Cambria" w:cs="Cambria"/>
                <w:sz w:val="28"/>
                <w:szCs w:val="24"/>
              </w:rPr>
              <w:t xml:space="preserve"> (</w:t>
            </w:r>
            <w:r>
              <w:rPr>
                <w:rFonts w:ascii="Cambria" w:hAnsi="Cambria" w:cs="Cambria"/>
                <w:sz w:val="28"/>
                <w:szCs w:val="24"/>
                <w:lang w:val="en-US"/>
              </w:rPr>
              <w:t>IP</w:t>
            </w:r>
            <w:r>
              <w:rPr>
                <w:rFonts w:ascii="Cambria" w:hAnsi="Cambria" w:cs="Cambria"/>
                <w:sz w:val="28"/>
                <w:szCs w:val="24"/>
              </w:rPr>
              <w:t xml:space="preserve">          )</w:t>
            </w:r>
          </w:p>
        </w:tc>
      </w:tr>
      <w:tr w:rsidR="008334D7" w:rsidTr="008334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2E74B5"/>
              <w:left w:val="single" w:sz="4" w:space="0" w:color="2E74B5"/>
              <w:bottom w:val="nil"/>
              <w:right w:val="single" w:sz="4" w:space="0" w:color="2E74B5"/>
            </w:tcBorders>
          </w:tcPr>
          <w:p w:rsidR="008334D7" w:rsidRPr="00190F87" w:rsidRDefault="008334D7" w:rsidP="008334D7">
            <w:pPr>
              <w:tabs>
                <w:tab w:val="left" w:pos="3405"/>
              </w:tabs>
              <w:rPr>
                <w:rFonts w:ascii="Cambria" w:hAnsi="Cambria" w:cs="Cambria"/>
                <w:b w:val="0"/>
                <w:bCs w:val="0"/>
                <w:sz w:val="28"/>
              </w:rPr>
            </w:pPr>
            <w:r w:rsidRPr="00190F87">
              <w:rPr>
                <w:rFonts w:ascii="Cambria" w:hAnsi="Cambria" w:cs="Cambria"/>
                <w:b w:val="0"/>
                <w:bCs w:val="0"/>
                <w:sz w:val="28"/>
              </w:rPr>
              <w:t>Подключение</w:t>
            </w:r>
          </w:p>
        </w:tc>
        <w:tc>
          <w:tcPr>
            <w:tcW w:w="6379" w:type="dxa"/>
            <w:gridSpan w:val="3"/>
            <w:tcBorders>
              <w:top w:val="single" w:sz="4" w:space="0" w:color="2E74B5"/>
              <w:left w:val="single" w:sz="4" w:space="0" w:color="2E74B5"/>
              <w:bottom w:val="nil"/>
              <w:right w:val="single" w:sz="4" w:space="0" w:color="2E74B5"/>
            </w:tcBorders>
          </w:tcPr>
          <w:p w:rsidR="008334D7" w:rsidRPr="00190F87" w:rsidRDefault="008334D7" w:rsidP="008334D7">
            <w:pPr>
              <w:tabs>
                <w:tab w:val="left" w:pos="975"/>
                <w:tab w:val="left" w:pos="1965"/>
                <w:tab w:val="center" w:pos="3081"/>
                <w:tab w:val="right" w:pos="616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4"/>
              </w:rPr>
            </w:pPr>
            <w:r w:rsidRPr="00190F87">
              <w:rPr>
                <w:rFonts w:ascii="Cambria" w:hAnsi="Cambria" w:cs="Cambria"/>
                <w:sz w:val="28"/>
                <w:szCs w:val="24"/>
              </w:rPr>
              <w:t>кабелем</w:t>
            </w:r>
            <w:r w:rsidRPr="00190F87">
              <w:rPr>
                <w:rFonts w:ascii="Baskerville Old Face" w:hAnsi="Baskerville Old Face" w:cs="Calibri"/>
                <w:sz w:val="28"/>
                <w:szCs w:val="24"/>
              </w:rPr>
              <w:t xml:space="preserve"> </w:t>
            </w:r>
            <w:r w:rsidRPr="00190F87">
              <w:rPr>
                <w:rFonts w:ascii="Cambria" w:hAnsi="Cambria" w:cs="Cambria"/>
                <w:sz w:val="28"/>
                <w:szCs w:val="24"/>
              </w:rPr>
              <w:t>снизу</w:t>
            </w:r>
            <w:r w:rsidRPr="00190F87">
              <w:rPr>
                <w:rFonts w:ascii="Baskerville Old Face" w:hAnsi="Baskerville Old Face" w:cs="Calibri"/>
                <w:sz w:val="28"/>
                <w:szCs w:val="24"/>
              </w:rPr>
              <w:t xml:space="preserve"> </w:t>
            </w:r>
            <w:sdt>
              <w:sdtPr>
                <w:rPr>
                  <w:rFonts w:ascii="Baskerville Old Face" w:hAnsi="Baskerville Old Face" w:cs="Calibri"/>
                  <w:sz w:val="36"/>
                  <w:szCs w:val="24"/>
                </w:rPr>
                <w:id w:val="-8059342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90F87">
                  <w:rPr>
                    <w:rFonts w:ascii="MS Gothic" w:eastAsia="MS Gothic" w:hAnsi="MS Gothic" w:cs="Calibri" w:hint="eastAsia"/>
                    <w:sz w:val="36"/>
                    <w:szCs w:val="24"/>
                  </w:rPr>
                  <w:t>☐</w:t>
                </w:r>
              </w:sdtContent>
            </w:sdt>
            <w:r>
              <w:rPr>
                <w:rFonts w:ascii="Baskerville Old Face" w:hAnsi="Baskerville Old Face" w:cs="Calibri"/>
                <w:sz w:val="36"/>
                <w:szCs w:val="24"/>
              </w:rPr>
              <w:t xml:space="preserve">   </w:t>
            </w:r>
            <w:r w:rsidRPr="00190F87">
              <w:rPr>
                <w:rFonts w:ascii="Cambria" w:hAnsi="Cambria" w:cs="Cambria"/>
                <w:sz w:val="28"/>
                <w:szCs w:val="24"/>
              </w:rPr>
              <w:t>кабелем</w:t>
            </w:r>
            <w:r w:rsidRPr="00190F87">
              <w:rPr>
                <w:rFonts w:ascii="Baskerville Old Face" w:hAnsi="Baskerville Old Face" w:cs="Calibri"/>
                <w:sz w:val="28"/>
                <w:szCs w:val="24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4"/>
              </w:rPr>
              <w:t>сверху</w:t>
            </w:r>
            <w:r w:rsidRPr="00190F87">
              <w:rPr>
                <w:rFonts w:ascii="Baskerville Old Face" w:hAnsi="Baskerville Old Face" w:cs="Calibri"/>
                <w:sz w:val="28"/>
                <w:szCs w:val="24"/>
              </w:rPr>
              <w:t xml:space="preserve"> </w:t>
            </w:r>
            <w:sdt>
              <w:sdtPr>
                <w:rPr>
                  <w:rFonts w:ascii="Baskerville Old Face" w:hAnsi="Baskerville Old Face" w:cs="Calibri"/>
                  <w:sz w:val="36"/>
                  <w:szCs w:val="24"/>
                </w:rPr>
                <w:id w:val="7936388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90F87">
                  <w:rPr>
                    <w:rFonts w:ascii="MS Gothic" w:eastAsia="MS Gothic" w:hAnsi="MS Gothic" w:cs="Calibri" w:hint="eastAsia"/>
                    <w:sz w:val="36"/>
                    <w:szCs w:val="24"/>
                  </w:rPr>
                  <w:t>☐</w:t>
                </w:r>
              </w:sdtContent>
            </w:sdt>
            <w:r>
              <w:rPr>
                <w:rFonts w:ascii="Baskerville Old Face" w:hAnsi="Baskerville Old Face" w:cs="Calibri"/>
                <w:sz w:val="36"/>
                <w:szCs w:val="24"/>
              </w:rPr>
              <w:t xml:space="preserve">   </w:t>
            </w:r>
          </w:p>
        </w:tc>
      </w:tr>
      <w:tr w:rsidR="008334D7" w:rsidTr="008334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nil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8334D7" w:rsidRPr="00190F87" w:rsidRDefault="008334D7" w:rsidP="008334D7">
            <w:pPr>
              <w:tabs>
                <w:tab w:val="left" w:pos="3405"/>
              </w:tabs>
              <w:rPr>
                <w:rFonts w:ascii="Cambria" w:hAnsi="Cambria" w:cs="Cambria"/>
                <w:sz w:val="28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8334D7" w:rsidRDefault="008334D7" w:rsidP="008334D7">
            <w:pPr>
              <w:tabs>
                <w:tab w:val="left" w:pos="975"/>
                <w:tab w:val="left" w:pos="1965"/>
                <w:tab w:val="center" w:pos="3081"/>
                <w:tab w:val="right" w:pos="616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sz w:val="36"/>
                <w:szCs w:val="24"/>
              </w:rPr>
            </w:pPr>
            <w:r w:rsidRPr="00190F87">
              <w:rPr>
                <w:rFonts w:ascii="Cambria" w:hAnsi="Cambria" w:cs="Cambria"/>
                <w:sz w:val="28"/>
                <w:szCs w:val="24"/>
              </w:rPr>
              <w:t>ч</w:t>
            </w:r>
            <w:r>
              <w:rPr>
                <w:rFonts w:ascii="Cambria" w:hAnsi="Cambria" w:cs="Cambria"/>
                <w:sz w:val="28"/>
                <w:szCs w:val="24"/>
              </w:rPr>
              <w:t>/з</w:t>
            </w:r>
            <w:r>
              <w:rPr>
                <w:rFonts w:ascii="Calibri" w:hAnsi="Calibri" w:cs="Calibri"/>
                <w:sz w:val="36"/>
                <w:szCs w:val="24"/>
              </w:rPr>
              <w:t xml:space="preserve"> </w:t>
            </w:r>
            <w:r w:rsidRPr="00190F87">
              <w:rPr>
                <w:rFonts w:ascii="Cambria" w:hAnsi="Cambria" w:cs="Cambria"/>
                <w:sz w:val="28"/>
                <w:szCs w:val="24"/>
              </w:rPr>
              <w:t>изолятор</w:t>
            </w:r>
            <w:r w:rsidRPr="00190F87">
              <w:rPr>
                <w:rFonts w:ascii="Baskerville Old Face" w:hAnsi="Baskerville Old Face" w:cs="Calibri"/>
                <w:sz w:val="28"/>
                <w:szCs w:val="24"/>
              </w:rPr>
              <w:t xml:space="preserve"> </w:t>
            </w:r>
            <w:r w:rsidRPr="00190F87">
              <w:rPr>
                <w:rFonts w:ascii="Cambria" w:hAnsi="Cambria" w:cs="Cambria"/>
                <w:sz w:val="28"/>
                <w:szCs w:val="24"/>
              </w:rPr>
              <w:t>сбоку</w:t>
            </w:r>
            <w:r>
              <w:rPr>
                <w:rFonts w:ascii="Cambria" w:hAnsi="Cambria" w:cs="Cambria"/>
                <w:sz w:val="28"/>
                <w:szCs w:val="24"/>
              </w:rPr>
              <w:t xml:space="preserve"> </w:t>
            </w:r>
            <w:sdt>
              <w:sdtPr>
                <w:rPr>
                  <w:rFonts w:ascii="Cambria" w:hAnsi="Cambria" w:cs="Cambria"/>
                  <w:sz w:val="36"/>
                  <w:szCs w:val="24"/>
                </w:rPr>
                <w:id w:val="15119488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90F87">
                  <w:rPr>
                    <w:rFonts w:ascii="MS Gothic" w:eastAsia="MS Gothic" w:hAnsi="MS Gothic" w:cs="Cambria" w:hint="eastAsia"/>
                    <w:sz w:val="36"/>
                    <w:szCs w:val="24"/>
                  </w:rPr>
                  <w:t>☐</w:t>
                </w:r>
              </w:sdtContent>
            </w:sdt>
            <w:r>
              <w:rPr>
                <w:rFonts w:ascii="Cambria" w:hAnsi="Cambria" w:cs="Cambria"/>
                <w:sz w:val="36"/>
                <w:szCs w:val="24"/>
              </w:rPr>
              <w:tab/>
            </w:r>
            <w:r>
              <w:rPr>
                <w:rFonts w:ascii="Cambria" w:hAnsi="Cambria" w:cs="Cambria"/>
                <w:sz w:val="36"/>
                <w:szCs w:val="24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4"/>
              </w:rPr>
              <w:t>ч/з</w:t>
            </w:r>
            <w:r w:rsidRPr="00190F87">
              <w:rPr>
                <w:rFonts w:ascii="Cambria" w:hAnsi="Cambria" w:cs="Cambria"/>
                <w:sz w:val="28"/>
                <w:szCs w:val="24"/>
              </w:rPr>
              <w:t xml:space="preserve"> изолятор сверху</w:t>
            </w:r>
            <w:r>
              <w:rPr>
                <w:rFonts w:ascii="Cambria" w:hAnsi="Cambria" w:cs="Cambria"/>
                <w:sz w:val="28"/>
                <w:szCs w:val="24"/>
              </w:rPr>
              <w:t xml:space="preserve"> </w:t>
            </w:r>
            <w:sdt>
              <w:sdtPr>
                <w:rPr>
                  <w:rFonts w:ascii="Cambria" w:hAnsi="Cambria" w:cs="Cambria"/>
                  <w:sz w:val="36"/>
                  <w:szCs w:val="24"/>
                </w:rPr>
                <w:id w:val="-3485653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mbria" w:hint="eastAsia"/>
                    <w:sz w:val="36"/>
                    <w:szCs w:val="24"/>
                  </w:rPr>
                  <w:t>☐</w:t>
                </w:r>
              </w:sdtContent>
            </w:sdt>
            <w:r>
              <w:rPr>
                <w:rFonts w:ascii="Cambria" w:hAnsi="Cambria" w:cs="Cambria"/>
                <w:sz w:val="36"/>
                <w:szCs w:val="24"/>
              </w:rPr>
              <w:t xml:space="preserve">   </w:t>
            </w:r>
          </w:p>
          <w:p w:rsidR="008334D7" w:rsidRPr="00190F87" w:rsidRDefault="008334D7" w:rsidP="008334D7">
            <w:pPr>
              <w:tabs>
                <w:tab w:val="left" w:pos="975"/>
                <w:tab w:val="left" w:pos="1965"/>
                <w:tab w:val="center" w:pos="3081"/>
                <w:tab w:val="right" w:pos="616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sz w:val="28"/>
                <w:szCs w:val="24"/>
              </w:rPr>
            </w:pPr>
            <w:r w:rsidRPr="00190F87">
              <w:rPr>
                <w:rFonts w:ascii="Cambria" w:hAnsi="Cambria" w:cs="Cambria"/>
                <w:sz w:val="28"/>
                <w:szCs w:val="24"/>
              </w:rPr>
              <w:t>другое</w:t>
            </w:r>
            <w:r>
              <w:rPr>
                <w:rFonts w:ascii="Cambria" w:hAnsi="Cambria" w:cs="Cambria"/>
                <w:sz w:val="28"/>
                <w:szCs w:val="24"/>
              </w:rPr>
              <w:t xml:space="preserve"> </w:t>
            </w:r>
            <w:sdt>
              <w:sdtPr>
                <w:rPr>
                  <w:rFonts w:ascii="Cambria" w:hAnsi="Cambria" w:cs="Cambria"/>
                  <w:sz w:val="36"/>
                  <w:szCs w:val="24"/>
                </w:rPr>
                <w:id w:val="18890589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mbria" w:hint="eastAsia"/>
                    <w:sz w:val="36"/>
                    <w:szCs w:val="24"/>
                  </w:rPr>
                  <w:t>☐</w:t>
                </w:r>
              </w:sdtContent>
            </w:sdt>
            <w:r>
              <w:rPr>
                <w:rFonts w:ascii="Cambria" w:hAnsi="Cambria" w:cs="Cambria"/>
                <w:sz w:val="36"/>
                <w:szCs w:val="24"/>
              </w:rPr>
              <w:t xml:space="preserve"> </w:t>
            </w:r>
            <w:r w:rsidRPr="00190F87">
              <w:rPr>
                <w:rFonts w:ascii="Cambria" w:hAnsi="Cambria" w:cs="Cambria"/>
                <w:sz w:val="28"/>
                <w:szCs w:val="24"/>
              </w:rPr>
              <w:t>(</w:t>
            </w:r>
            <w:r>
              <w:rPr>
                <w:rFonts w:ascii="Cambria" w:hAnsi="Cambria" w:cs="Cambria"/>
                <w:sz w:val="28"/>
                <w:szCs w:val="24"/>
              </w:rPr>
              <w:t xml:space="preserve">             )</w:t>
            </w:r>
          </w:p>
        </w:tc>
      </w:tr>
      <w:tr w:rsidR="008334D7" w:rsidTr="00870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8334D7" w:rsidRPr="00190F87" w:rsidRDefault="008334D7" w:rsidP="008334D7">
            <w:pPr>
              <w:tabs>
                <w:tab w:val="left" w:pos="3405"/>
              </w:tabs>
              <w:rPr>
                <w:rFonts w:ascii="Cambria" w:hAnsi="Cambria" w:cs="Cambria"/>
                <w:b w:val="0"/>
                <w:bCs w:val="0"/>
                <w:sz w:val="28"/>
              </w:rPr>
            </w:pPr>
            <w:r>
              <w:rPr>
                <w:rFonts w:ascii="Cambria" w:hAnsi="Cambria" w:cs="Cambria"/>
                <w:b w:val="0"/>
                <w:bCs w:val="0"/>
                <w:sz w:val="28"/>
              </w:rPr>
              <w:t>Материал корпуса</w:t>
            </w:r>
          </w:p>
        </w:tc>
        <w:tc>
          <w:tcPr>
            <w:tcW w:w="6379" w:type="dxa"/>
            <w:gridSpan w:val="3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8334D7" w:rsidRDefault="008334D7" w:rsidP="008334D7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sz w:val="36"/>
                <w:szCs w:val="24"/>
              </w:rPr>
            </w:pPr>
            <w:r>
              <w:rPr>
                <w:rFonts w:ascii="Cambria" w:hAnsi="Cambria" w:cs="Cambria"/>
                <w:sz w:val="28"/>
                <w:szCs w:val="24"/>
              </w:rPr>
              <w:t xml:space="preserve">оцинкованная сталь </w:t>
            </w:r>
            <w:sdt>
              <w:sdtPr>
                <w:rPr>
                  <w:rFonts w:ascii="Cambria" w:hAnsi="Cambria" w:cs="Cambria"/>
                  <w:sz w:val="36"/>
                  <w:szCs w:val="24"/>
                </w:rPr>
                <w:id w:val="-5025819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mbria" w:hint="eastAsia"/>
                    <w:sz w:val="36"/>
                    <w:szCs w:val="24"/>
                  </w:rPr>
                  <w:t>☐</w:t>
                </w:r>
              </w:sdtContent>
            </w:sdt>
            <w:r>
              <w:rPr>
                <w:rFonts w:ascii="Cambria" w:hAnsi="Cambria" w:cs="Cambria"/>
                <w:sz w:val="36"/>
                <w:szCs w:val="24"/>
              </w:rPr>
              <w:t xml:space="preserve"> </w:t>
            </w:r>
            <w:r w:rsidRPr="00010F41">
              <w:rPr>
                <w:rFonts w:ascii="Cambria" w:hAnsi="Cambria" w:cs="Cambria"/>
                <w:sz w:val="28"/>
                <w:szCs w:val="24"/>
              </w:rPr>
              <w:t>нержавеющая сталь</w:t>
            </w:r>
            <w:r>
              <w:rPr>
                <w:rFonts w:ascii="Cambria" w:hAnsi="Cambria" w:cs="Cambria"/>
                <w:sz w:val="36"/>
                <w:szCs w:val="24"/>
              </w:rPr>
              <w:t xml:space="preserve"> </w:t>
            </w:r>
            <w:sdt>
              <w:sdtPr>
                <w:rPr>
                  <w:rFonts w:ascii="Cambria" w:hAnsi="Cambria" w:cs="Cambria"/>
                  <w:sz w:val="36"/>
                  <w:szCs w:val="24"/>
                </w:rPr>
                <w:id w:val="-6146063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mbria" w:hint="eastAsia"/>
                    <w:sz w:val="36"/>
                    <w:szCs w:val="24"/>
                  </w:rPr>
                  <w:t>☐</w:t>
                </w:r>
              </w:sdtContent>
            </w:sdt>
          </w:p>
          <w:p w:rsidR="008334D7" w:rsidRPr="00190F87" w:rsidRDefault="008334D7" w:rsidP="008334D7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sz w:val="28"/>
                <w:szCs w:val="24"/>
              </w:rPr>
            </w:pPr>
            <w:r>
              <w:rPr>
                <w:rFonts w:ascii="Cambria" w:hAnsi="Cambria" w:cs="Cambria"/>
                <w:sz w:val="28"/>
                <w:szCs w:val="24"/>
              </w:rPr>
              <w:t xml:space="preserve">сталь с порошковой покраской </w:t>
            </w:r>
            <w:sdt>
              <w:sdtPr>
                <w:rPr>
                  <w:rFonts w:ascii="Cambria" w:hAnsi="Cambria" w:cs="Cambria"/>
                  <w:sz w:val="36"/>
                  <w:szCs w:val="24"/>
                </w:rPr>
                <w:id w:val="11436257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mbria" w:hint="eastAsia"/>
                    <w:sz w:val="36"/>
                    <w:szCs w:val="24"/>
                  </w:rPr>
                  <w:t>☐</w:t>
                </w:r>
              </w:sdtContent>
            </w:sdt>
          </w:p>
        </w:tc>
      </w:tr>
      <w:tr w:rsidR="008334D7" w:rsidTr="00870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8334D7" w:rsidRPr="00190F87" w:rsidRDefault="008334D7" w:rsidP="008334D7">
            <w:pPr>
              <w:tabs>
                <w:tab w:val="left" w:pos="3405"/>
              </w:tabs>
              <w:rPr>
                <w:rFonts w:ascii="Cambria" w:hAnsi="Cambria" w:cs="Cambria"/>
                <w:b w:val="0"/>
                <w:bCs w:val="0"/>
                <w:sz w:val="28"/>
              </w:rPr>
            </w:pPr>
            <w:r>
              <w:rPr>
                <w:rFonts w:ascii="Cambria" w:hAnsi="Cambria" w:cs="Cambria"/>
                <w:b w:val="0"/>
                <w:bCs w:val="0"/>
                <w:sz w:val="28"/>
              </w:rPr>
              <w:t>Дополнительные требования</w:t>
            </w:r>
          </w:p>
        </w:tc>
        <w:sdt>
          <w:sdtPr>
            <w:rPr>
              <w:rFonts w:ascii="Baskerville Old Face" w:hAnsi="Baskerville Old Face"/>
              <w:sz w:val="24"/>
            </w:rPr>
            <w:id w:val="1287325693"/>
            <w:placeholder>
              <w:docPart w:val="9B108AE0A1324374A008F0679B94BA73"/>
            </w:placeholder>
            <w:showingPlcHdr/>
            <w:text/>
          </w:sdtPr>
          <w:sdtContent>
            <w:tc>
              <w:tcPr>
                <w:tcW w:w="6379" w:type="dxa"/>
                <w:gridSpan w:val="3"/>
                <w:tcBorders>
                  <w:top w:val="single" w:sz="4" w:space="0" w:color="2E74B5"/>
                  <w:left w:val="single" w:sz="4" w:space="0" w:color="2E74B5"/>
                  <w:bottom w:val="single" w:sz="4" w:space="0" w:color="2E74B5"/>
                  <w:right w:val="single" w:sz="4" w:space="0" w:color="2E74B5"/>
                </w:tcBorders>
              </w:tcPr>
              <w:p w:rsidR="008334D7" w:rsidRPr="00190F87" w:rsidRDefault="008334D7" w:rsidP="008334D7">
                <w:pPr>
                  <w:tabs>
                    <w:tab w:val="left" w:pos="975"/>
                    <w:tab w:val="left" w:pos="1965"/>
                    <w:tab w:val="center" w:pos="3081"/>
                    <w:tab w:val="right" w:pos="616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mbria"/>
                    <w:sz w:val="28"/>
                    <w:szCs w:val="24"/>
                  </w:rPr>
                </w:pPr>
                <w:r w:rsidRPr="00AF5EEF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  <w:tr w:rsidR="008334D7" w:rsidTr="00870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8334D7" w:rsidRPr="00F25B2E" w:rsidRDefault="008334D7" w:rsidP="008334D7">
            <w:pPr>
              <w:tabs>
                <w:tab w:val="left" w:pos="3570"/>
              </w:tabs>
              <w:rPr>
                <w:rFonts w:ascii="Cambria" w:hAnsi="Cambria"/>
                <w:b w:val="0"/>
                <w:sz w:val="28"/>
                <w:szCs w:val="28"/>
              </w:rPr>
            </w:pPr>
            <w:r w:rsidRPr="00F25B2E">
              <w:rPr>
                <w:rFonts w:ascii="Cambria" w:hAnsi="Cambria"/>
                <w:b w:val="0"/>
                <w:sz w:val="28"/>
                <w:szCs w:val="28"/>
              </w:rPr>
              <w:t xml:space="preserve">Параметры трансформатора: Исполнение </w:t>
            </w:r>
          </w:p>
          <w:p w:rsidR="008334D7" w:rsidRPr="00F25B2E" w:rsidRDefault="008334D7" w:rsidP="008334D7">
            <w:pPr>
              <w:tabs>
                <w:tab w:val="left" w:pos="3405"/>
              </w:tabs>
              <w:rPr>
                <w:rFonts w:ascii="Cambria" w:hAnsi="Cambria" w:cs="Cambria"/>
                <w:b w:val="0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8334D7" w:rsidRPr="00F25B2E" w:rsidRDefault="008334D7" w:rsidP="008334D7">
            <w:pPr>
              <w:tabs>
                <w:tab w:val="left" w:pos="975"/>
                <w:tab w:val="left" w:pos="1965"/>
                <w:tab w:val="center" w:pos="3081"/>
                <w:tab w:val="right" w:pos="616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sz w:val="28"/>
                <w:szCs w:val="24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sdt>
              <w:sdtPr>
                <w:rPr>
                  <w:rFonts w:ascii="Cambria" w:hAnsi="Cambria" w:cs="Cambria"/>
                  <w:sz w:val="36"/>
                  <w:szCs w:val="24"/>
                </w:rPr>
                <w:id w:val="-13464730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mbria" w:hint="eastAsia"/>
                    <w:sz w:val="36"/>
                    <w:szCs w:val="24"/>
                  </w:rPr>
                  <w:t>☐</w:t>
                </w:r>
              </w:sdtContent>
            </w:sdt>
            <w:r w:rsidRPr="00F25B2E">
              <w:rPr>
                <w:rFonts w:ascii="Cambria" w:hAnsi="Cambria"/>
                <w:sz w:val="28"/>
                <w:szCs w:val="28"/>
              </w:rPr>
              <w:t xml:space="preserve"> сухой(лит</w:t>
            </w:r>
            <w:r>
              <w:rPr>
                <w:rFonts w:ascii="Cambria" w:hAnsi="Cambria"/>
                <w:sz w:val="28"/>
                <w:szCs w:val="28"/>
              </w:rPr>
              <w:t>ая изоляция</w:t>
            </w:r>
            <w:r w:rsidRPr="00F25B2E">
              <w:rPr>
                <w:rFonts w:ascii="Cambria" w:hAnsi="Cambria"/>
                <w:sz w:val="28"/>
                <w:szCs w:val="28"/>
              </w:rPr>
              <w:t>)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sdt>
              <w:sdtPr>
                <w:rPr>
                  <w:rFonts w:ascii="Cambria" w:hAnsi="Cambria" w:cs="Cambria"/>
                  <w:sz w:val="36"/>
                  <w:szCs w:val="24"/>
                </w:rPr>
                <w:id w:val="-8205808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mbria" w:hint="eastAsia"/>
                    <w:sz w:val="36"/>
                    <w:szCs w:val="24"/>
                  </w:rPr>
                  <w:t>☐</w:t>
                </w:r>
              </w:sdtContent>
            </w:sdt>
            <w:r w:rsidRPr="00F25B2E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 w:rsidRPr="00F25B2E">
              <w:rPr>
                <w:rFonts w:ascii="Cambria" w:hAnsi="Cambria"/>
                <w:sz w:val="28"/>
                <w:szCs w:val="28"/>
              </w:rPr>
              <w:t>масляный</w:t>
            </w:r>
          </w:p>
        </w:tc>
      </w:tr>
      <w:tr w:rsidR="008334D7" w:rsidTr="00870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4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8334D7" w:rsidRPr="0023036D" w:rsidRDefault="008334D7" w:rsidP="008334D7">
            <w:pPr>
              <w:tabs>
                <w:tab w:val="left" w:pos="975"/>
                <w:tab w:val="left" w:pos="1965"/>
                <w:tab w:val="center" w:pos="3081"/>
                <w:tab w:val="right" w:pos="6163"/>
              </w:tabs>
              <w:jc w:val="center"/>
              <w:rPr>
                <w:rFonts w:ascii="Cambria" w:hAnsi="Cambria" w:cs="Cambria"/>
                <w:sz w:val="27"/>
                <w:szCs w:val="27"/>
              </w:rPr>
            </w:pPr>
            <w:r w:rsidRPr="00C70108">
              <w:rPr>
                <w:rFonts w:ascii="Cambria" w:hAnsi="Cambria" w:cs="Cambria"/>
                <w:color w:val="006C00"/>
                <w:sz w:val="27"/>
                <w:szCs w:val="27"/>
              </w:rPr>
              <w:t>Дополнительные услуги</w:t>
            </w:r>
          </w:p>
        </w:tc>
      </w:tr>
      <w:tr w:rsidR="008334D7" w:rsidTr="00870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8334D7" w:rsidRPr="00276543" w:rsidRDefault="008334D7" w:rsidP="008334D7">
            <w:pPr>
              <w:tabs>
                <w:tab w:val="left" w:pos="3405"/>
              </w:tabs>
              <w:rPr>
                <w:rFonts w:ascii="Cambria" w:hAnsi="Cambria" w:cs="Cambria"/>
                <w:b w:val="0"/>
                <w:bCs w:val="0"/>
                <w:sz w:val="28"/>
              </w:rPr>
            </w:pPr>
            <w:r>
              <w:rPr>
                <w:rFonts w:ascii="Cambria" w:hAnsi="Cambria" w:cs="Cambria"/>
                <w:b w:val="0"/>
                <w:bCs w:val="0"/>
                <w:sz w:val="28"/>
              </w:rPr>
              <w:t>Шеф-монтаж</w:t>
            </w:r>
          </w:p>
        </w:tc>
        <w:tc>
          <w:tcPr>
            <w:tcW w:w="6379" w:type="dxa"/>
            <w:gridSpan w:val="3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8334D7" w:rsidRPr="00190F87" w:rsidRDefault="008334D7" w:rsidP="008334D7">
            <w:pPr>
              <w:tabs>
                <w:tab w:val="left" w:pos="11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sz w:val="28"/>
                <w:szCs w:val="24"/>
              </w:rPr>
            </w:pPr>
            <w:r>
              <w:rPr>
                <w:rFonts w:ascii="Cambria" w:hAnsi="Cambria" w:cs="Cambria"/>
                <w:sz w:val="28"/>
                <w:szCs w:val="24"/>
              </w:rPr>
              <w:t xml:space="preserve">да </w:t>
            </w:r>
            <w:sdt>
              <w:sdtPr>
                <w:rPr>
                  <w:rFonts w:ascii="Cambria" w:hAnsi="Cambria" w:cs="Cambria"/>
                  <w:sz w:val="36"/>
                  <w:szCs w:val="24"/>
                </w:rPr>
                <w:id w:val="-21344714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mbria" w:hint="eastAsia"/>
                    <w:sz w:val="36"/>
                    <w:szCs w:val="24"/>
                  </w:rPr>
                  <w:t>☐</w:t>
                </w:r>
              </w:sdtContent>
            </w:sdt>
            <w:r>
              <w:rPr>
                <w:rFonts w:ascii="Cambria" w:hAnsi="Cambria" w:cs="Cambria"/>
                <w:sz w:val="36"/>
                <w:szCs w:val="24"/>
              </w:rPr>
              <w:tab/>
            </w:r>
            <w:r w:rsidRPr="00276543">
              <w:rPr>
                <w:rFonts w:ascii="Cambria" w:hAnsi="Cambria" w:cs="Cambria"/>
                <w:sz w:val="28"/>
                <w:szCs w:val="24"/>
              </w:rPr>
              <w:t>нет</w:t>
            </w:r>
            <w:r>
              <w:rPr>
                <w:rFonts w:ascii="Cambria" w:hAnsi="Cambria" w:cs="Cambria"/>
                <w:sz w:val="28"/>
                <w:szCs w:val="24"/>
              </w:rPr>
              <w:t xml:space="preserve"> </w:t>
            </w:r>
            <w:sdt>
              <w:sdtPr>
                <w:rPr>
                  <w:rFonts w:ascii="Cambria" w:hAnsi="Cambria" w:cs="Cambria"/>
                  <w:sz w:val="36"/>
                  <w:szCs w:val="24"/>
                </w:rPr>
                <w:id w:val="-5065993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mbria" w:hint="eastAsia"/>
                    <w:sz w:val="36"/>
                    <w:szCs w:val="24"/>
                  </w:rPr>
                  <w:t>☐</w:t>
                </w:r>
              </w:sdtContent>
            </w:sdt>
          </w:p>
        </w:tc>
      </w:tr>
      <w:tr w:rsidR="008334D7" w:rsidTr="00870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8334D7" w:rsidRDefault="008334D7" w:rsidP="008334D7">
            <w:pPr>
              <w:tabs>
                <w:tab w:val="left" w:pos="3405"/>
              </w:tabs>
              <w:rPr>
                <w:rFonts w:ascii="Cambria" w:hAnsi="Cambria" w:cs="Cambria"/>
                <w:b w:val="0"/>
                <w:bCs w:val="0"/>
                <w:sz w:val="28"/>
              </w:rPr>
            </w:pPr>
            <w:r>
              <w:rPr>
                <w:rFonts w:ascii="Cambria" w:hAnsi="Cambria" w:cs="Cambria"/>
                <w:b w:val="0"/>
                <w:bCs w:val="0"/>
                <w:sz w:val="28"/>
              </w:rPr>
              <w:t xml:space="preserve">Доставка </w:t>
            </w:r>
          </w:p>
        </w:tc>
        <w:tc>
          <w:tcPr>
            <w:tcW w:w="6379" w:type="dxa"/>
            <w:gridSpan w:val="3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8334D7" w:rsidRPr="00190F87" w:rsidRDefault="008334D7" w:rsidP="008334D7">
            <w:pPr>
              <w:tabs>
                <w:tab w:val="left" w:pos="13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sz w:val="28"/>
                <w:szCs w:val="24"/>
              </w:rPr>
            </w:pPr>
            <w:r>
              <w:rPr>
                <w:rFonts w:ascii="Cambria" w:hAnsi="Cambria" w:cs="Cambria"/>
                <w:sz w:val="28"/>
                <w:szCs w:val="24"/>
              </w:rPr>
              <w:t xml:space="preserve">да </w:t>
            </w:r>
            <w:sdt>
              <w:sdtPr>
                <w:rPr>
                  <w:rFonts w:ascii="Cambria" w:hAnsi="Cambria" w:cs="Cambria"/>
                  <w:sz w:val="36"/>
                  <w:szCs w:val="24"/>
                </w:rPr>
                <w:id w:val="16635077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76543">
                  <w:rPr>
                    <w:rFonts w:ascii="MS Gothic" w:eastAsia="MS Gothic" w:hAnsi="MS Gothic" w:cs="Cambria" w:hint="eastAsia"/>
                    <w:sz w:val="36"/>
                    <w:szCs w:val="24"/>
                  </w:rPr>
                  <w:t>☐</w:t>
                </w:r>
              </w:sdtContent>
            </w:sdt>
            <w:r>
              <w:rPr>
                <w:rFonts w:ascii="Cambria" w:hAnsi="Cambria" w:cs="Cambria"/>
                <w:sz w:val="36"/>
                <w:szCs w:val="24"/>
              </w:rPr>
              <w:t xml:space="preserve"> (                          )       </w:t>
            </w:r>
            <w:r w:rsidRPr="00431479">
              <w:rPr>
                <w:rFonts w:ascii="Cambria" w:hAnsi="Cambria" w:cs="Cambria"/>
                <w:sz w:val="28"/>
                <w:szCs w:val="24"/>
              </w:rPr>
              <w:t>нет</w:t>
            </w:r>
            <w:r>
              <w:rPr>
                <w:rFonts w:ascii="Cambria" w:hAnsi="Cambria" w:cs="Cambria"/>
                <w:sz w:val="28"/>
                <w:szCs w:val="24"/>
              </w:rPr>
              <w:t xml:space="preserve"> </w:t>
            </w:r>
            <w:sdt>
              <w:sdtPr>
                <w:rPr>
                  <w:rFonts w:ascii="Cambria" w:hAnsi="Cambria" w:cs="Cambria"/>
                  <w:sz w:val="36"/>
                  <w:szCs w:val="24"/>
                </w:rPr>
                <w:id w:val="6872585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31479">
                  <w:rPr>
                    <w:rFonts w:ascii="MS Gothic" w:eastAsia="MS Gothic" w:hAnsi="MS Gothic" w:cs="Cambria" w:hint="eastAsia"/>
                    <w:sz w:val="36"/>
                    <w:szCs w:val="24"/>
                  </w:rPr>
                  <w:t>☐</w:t>
                </w:r>
              </w:sdtContent>
            </w:sdt>
            <w:r w:rsidRPr="00431479">
              <w:rPr>
                <w:rFonts w:ascii="Cambria" w:hAnsi="Cambria" w:cs="Cambria"/>
                <w:sz w:val="28"/>
                <w:szCs w:val="24"/>
              </w:rPr>
              <w:t xml:space="preserve"> </w:t>
            </w:r>
            <w:r>
              <w:rPr>
                <w:rFonts w:ascii="Cambria" w:hAnsi="Cambria" w:cs="Cambria"/>
                <w:sz w:val="36"/>
                <w:szCs w:val="24"/>
              </w:rPr>
              <w:t xml:space="preserve">  </w:t>
            </w:r>
          </w:p>
        </w:tc>
      </w:tr>
      <w:tr w:rsidR="008334D7" w:rsidTr="00870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8334D7" w:rsidRPr="0041263C" w:rsidRDefault="008334D7" w:rsidP="008334D7">
            <w:pPr>
              <w:tabs>
                <w:tab w:val="left" w:pos="3405"/>
              </w:tabs>
              <w:rPr>
                <w:rFonts w:ascii="Cambria" w:hAnsi="Cambria" w:cs="Cambria"/>
                <w:b w:val="0"/>
                <w:sz w:val="28"/>
              </w:rPr>
            </w:pPr>
            <w:r w:rsidRPr="0041263C">
              <w:rPr>
                <w:rFonts w:ascii="Cambria" w:hAnsi="Cambria" w:cs="Cambria"/>
                <w:b w:val="0"/>
                <w:sz w:val="28"/>
              </w:rPr>
              <w:t>Срок поставки</w:t>
            </w:r>
            <w:r>
              <w:rPr>
                <w:rFonts w:ascii="Cambria" w:hAnsi="Cambria" w:cs="Cambria"/>
                <w:b w:val="0"/>
                <w:sz w:val="28"/>
              </w:rPr>
              <w:t xml:space="preserve"> </w:t>
            </w:r>
          </w:p>
        </w:tc>
        <w:sdt>
          <w:sdtPr>
            <w:rPr>
              <w:rFonts w:ascii="Baskerville Old Face" w:hAnsi="Baskerville Old Face"/>
              <w:sz w:val="24"/>
            </w:rPr>
            <w:id w:val="-275637525"/>
            <w:placeholder>
              <w:docPart w:val="64A7D9B5641E4D41BE8D8D8291CDCB30"/>
            </w:placeholder>
            <w:showingPlcHdr/>
            <w:text/>
          </w:sdtPr>
          <w:sdtContent>
            <w:tc>
              <w:tcPr>
                <w:tcW w:w="6379" w:type="dxa"/>
                <w:gridSpan w:val="3"/>
                <w:tcBorders>
                  <w:top w:val="single" w:sz="4" w:space="0" w:color="2E74B5"/>
                  <w:left w:val="single" w:sz="4" w:space="0" w:color="2E74B5"/>
                  <w:bottom w:val="single" w:sz="4" w:space="0" w:color="2E74B5"/>
                  <w:right w:val="single" w:sz="4" w:space="0" w:color="2E74B5"/>
                </w:tcBorders>
              </w:tcPr>
              <w:p w:rsidR="008334D7" w:rsidRDefault="008334D7" w:rsidP="008334D7">
                <w:pPr>
                  <w:tabs>
                    <w:tab w:val="left" w:pos="136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mbria"/>
                    <w:sz w:val="28"/>
                    <w:szCs w:val="24"/>
                  </w:rPr>
                </w:pPr>
                <w:r w:rsidRPr="00AF5EEF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</w:tbl>
    <w:tbl>
      <w:tblPr>
        <w:tblStyle w:val="a4"/>
        <w:tblW w:w="10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3983"/>
        <w:gridCol w:w="759"/>
        <w:gridCol w:w="2405"/>
        <w:gridCol w:w="775"/>
        <w:gridCol w:w="2163"/>
      </w:tblGrid>
      <w:tr w:rsidR="00C70108" w:rsidTr="008334D7">
        <w:trPr>
          <w:trHeight w:val="731"/>
        </w:trPr>
        <w:tc>
          <w:tcPr>
            <w:tcW w:w="786" w:type="dxa"/>
            <w:vAlign w:val="center"/>
          </w:tcPr>
          <w:p w:rsidR="00C70108" w:rsidRDefault="00C70108" w:rsidP="0087090E">
            <w:pPr>
              <w:rPr>
                <w:color w:val="006C00"/>
              </w:rPr>
            </w:pPr>
            <w:bookmarkStart w:id="0" w:name="_GoBack"/>
            <w:bookmarkEnd w:id="0"/>
            <w:r>
              <w:rPr>
                <w:noProof/>
                <w:color w:val="006C00"/>
                <w:lang w:eastAsia="ru-RU"/>
              </w:rPr>
              <w:drawing>
                <wp:inline distT="0" distB="0" distL="0" distR="0" wp14:anchorId="6B5E2D30" wp14:editId="16F8797C">
                  <wp:extent cx="358140" cy="358140"/>
                  <wp:effectExtent l="0" t="0" r="3810" b="381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8-адрес-50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452" cy="358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3" w:type="dxa"/>
            <w:vAlign w:val="center"/>
          </w:tcPr>
          <w:p w:rsidR="00527E45" w:rsidRDefault="00C70108" w:rsidP="0087090E">
            <w:pPr>
              <w:jc w:val="center"/>
              <w:rPr>
                <w:color w:val="006C00"/>
                <w:sz w:val="28"/>
                <w:szCs w:val="28"/>
              </w:rPr>
            </w:pPr>
            <w:r w:rsidRPr="00200974">
              <w:rPr>
                <w:color w:val="006C00"/>
                <w:sz w:val="28"/>
                <w:szCs w:val="28"/>
              </w:rPr>
              <w:t xml:space="preserve">Санкт-Петербург, </w:t>
            </w:r>
          </w:p>
          <w:p w:rsidR="00C70108" w:rsidRPr="00527E45" w:rsidRDefault="00C70108" w:rsidP="00527E45">
            <w:pPr>
              <w:jc w:val="center"/>
              <w:rPr>
                <w:color w:val="006C00"/>
                <w:sz w:val="28"/>
                <w:szCs w:val="28"/>
              </w:rPr>
            </w:pPr>
            <w:r w:rsidRPr="00200974">
              <w:rPr>
                <w:color w:val="006C00"/>
                <w:sz w:val="28"/>
                <w:szCs w:val="28"/>
              </w:rPr>
              <w:t>Липовая</w:t>
            </w:r>
            <w:r w:rsidR="00527E45" w:rsidRPr="008334D7">
              <w:rPr>
                <w:color w:val="006C00"/>
                <w:sz w:val="28"/>
                <w:szCs w:val="28"/>
              </w:rPr>
              <w:t xml:space="preserve"> </w:t>
            </w:r>
            <w:r w:rsidRPr="00200974">
              <w:rPr>
                <w:color w:val="006C00"/>
                <w:sz w:val="28"/>
                <w:szCs w:val="28"/>
              </w:rPr>
              <w:t>аллея д.9</w:t>
            </w:r>
            <w:r w:rsidR="00527E45">
              <w:rPr>
                <w:color w:val="006C00"/>
                <w:sz w:val="28"/>
                <w:szCs w:val="28"/>
              </w:rPr>
              <w:t>А</w:t>
            </w:r>
          </w:p>
        </w:tc>
        <w:tc>
          <w:tcPr>
            <w:tcW w:w="759" w:type="dxa"/>
            <w:vAlign w:val="center"/>
          </w:tcPr>
          <w:p w:rsidR="00C70108" w:rsidRDefault="00C70108" w:rsidP="0087090E">
            <w:pPr>
              <w:rPr>
                <w:color w:val="006C00"/>
              </w:rPr>
            </w:pPr>
            <w:r w:rsidRPr="00200974">
              <w:rPr>
                <w:noProof/>
                <w:color w:val="006C00"/>
                <w:sz w:val="28"/>
                <w:szCs w:val="28"/>
                <w:lang w:eastAsia="ru-RU"/>
              </w:rPr>
              <w:drawing>
                <wp:inline distT="0" distB="0" distL="0" distR="0" wp14:anchorId="55594504" wp14:editId="5CB9826B">
                  <wp:extent cx="335280" cy="335280"/>
                  <wp:effectExtent l="0" t="0" r="7620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cons8-телефон-50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  <w:vAlign w:val="center"/>
          </w:tcPr>
          <w:p w:rsidR="00C70108" w:rsidRDefault="00C70108" w:rsidP="0087090E">
            <w:pPr>
              <w:rPr>
                <w:color w:val="006C00"/>
              </w:rPr>
            </w:pPr>
            <w:r w:rsidRPr="00200974">
              <w:rPr>
                <w:color w:val="006C00"/>
                <w:sz w:val="28"/>
                <w:szCs w:val="28"/>
              </w:rPr>
              <w:t>+7 (812) 500 22 12</w:t>
            </w:r>
          </w:p>
        </w:tc>
        <w:tc>
          <w:tcPr>
            <w:tcW w:w="775" w:type="dxa"/>
            <w:vAlign w:val="center"/>
          </w:tcPr>
          <w:p w:rsidR="00C70108" w:rsidRDefault="00C70108" w:rsidP="0087090E">
            <w:pPr>
              <w:rPr>
                <w:color w:val="006C00"/>
              </w:rPr>
            </w:pPr>
            <w:r>
              <w:rPr>
                <w:noProof/>
                <w:color w:val="006C00"/>
                <w:lang w:eastAsia="ru-RU"/>
              </w:rPr>
              <w:drawing>
                <wp:inline distT="0" distB="0" distL="0" distR="0" wp14:anchorId="53CD2626" wp14:editId="003D7380">
                  <wp:extent cx="350520" cy="35052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cons8-новый-пост-50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825" cy="35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dxa"/>
            <w:vAlign w:val="center"/>
          </w:tcPr>
          <w:p w:rsidR="00C70108" w:rsidRDefault="00C70108" w:rsidP="0087090E">
            <w:pPr>
              <w:rPr>
                <w:color w:val="006C00"/>
              </w:rPr>
            </w:pPr>
            <w:r w:rsidRPr="00200974">
              <w:rPr>
                <w:color w:val="006C00"/>
                <w:sz w:val="28"/>
                <w:szCs w:val="28"/>
                <w:lang w:val="en-US"/>
              </w:rPr>
              <w:t>info</w:t>
            </w:r>
            <w:r w:rsidRPr="00200974">
              <w:rPr>
                <w:color w:val="006C00"/>
                <w:sz w:val="28"/>
                <w:szCs w:val="28"/>
              </w:rPr>
              <w:t>@</w:t>
            </w:r>
            <w:proofErr w:type="spellStart"/>
            <w:r w:rsidRPr="00200974">
              <w:rPr>
                <w:color w:val="006C00"/>
                <w:sz w:val="28"/>
                <w:szCs w:val="28"/>
                <w:lang w:val="en-US"/>
              </w:rPr>
              <w:t>energan</w:t>
            </w:r>
            <w:proofErr w:type="spellEnd"/>
            <w:r w:rsidRPr="00200974">
              <w:rPr>
                <w:color w:val="006C00"/>
                <w:sz w:val="28"/>
                <w:szCs w:val="28"/>
              </w:rPr>
              <w:t>.</w:t>
            </w:r>
            <w:proofErr w:type="spellStart"/>
            <w:r w:rsidRPr="00200974">
              <w:rPr>
                <w:color w:val="006C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C70108" w:rsidRDefault="00C70108"/>
    <w:sectPr w:rsidR="00C70108" w:rsidSect="00527E45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08"/>
    <w:rsid w:val="00527E45"/>
    <w:rsid w:val="008334D7"/>
    <w:rsid w:val="00C7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3BE9"/>
  <w15:chartTrackingRefBased/>
  <w15:docId w15:val="{01916516-846E-4FB5-9673-AA7F71F3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0108"/>
    <w:rPr>
      <w:color w:val="808080"/>
    </w:rPr>
  </w:style>
  <w:style w:type="table" w:styleId="-11">
    <w:name w:val="Grid Table 1 Light Accent 1"/>
    <w:basedOn w:val="a1"/>
    <w:uiPriority w:val="46"/>
    <w:rsid w:val="00C7010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">
    <w:name w:val="Стиль2"/>
    <w:basedOn w:val="a0"/>
    <w:uiPriority w:val="1"/>
    <w:rsid w:val="00C70108"/>
    <w:rPr>
      <w:rFonts w:asciiTheme="minorHAnsi" w:hAnsiTheme="minorHAnsi"/>
      <w:i/>
      <w:color w:val="auto"/>
      <w:sz w:val="24"/>
    </w:rPr>
  </w:style>
  <w:style w:type="table" w:styleId="a4">
    <w:name w:val="Table Grid"/>
    <w:basedOn w:val="a1"/>
    <w:uiPriority w:val="39"/>
    <w:rsid w:val="00C7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27E45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27E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F311D6008C482D81AC07833280E6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A63621-E58F-43F8-AB3F-43414D36A20B}"/>
      </w:docPartPr>
      <w:docPartBody>
        <w:p w:rsidR="009B422B" w:rsidRDefault="003D00AC" w:rsidP="003D00AC">
          <w:pPr>
            <w:pStyle w:val="11F311D6008C482D81AC07833280E615"/>
          </w:pPr>
          <w:r w:rsidRPr="00AF5EEF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DC5AF587724382BF404F27C115CE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05EFDB-7BB7-4921-A18A-585D56604FF2}"/>
      </w:docPartPr>
      <w:docPartBody>
        <w:p w:rsidR="009B422B" w:rsidRDefault="003D00AC" w:rsidP="003D00AC">
          <w:pPr>
            <w:pStyle w:val="0EDC5AF587724382BF404F27C115CE4D"/>
          </w:pPr>
          <w:r w:rsidRPr="00AF5EEF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F97C5A751D43C39F499C22A327EA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B3D54-BB76-4FE3-A9D3-1E12A1414810}"/>
      </w:docPartPr>
      <w:docPartBody>
        <w:p w:rsidR="009B422B" w:rsidRDefault="003D00AC" w:rsidP="003D00AC">
          <w:pPr>
            <w:pStyle w:val="90F97C5A751D43C39F499C22A327EABF"/>
          </w:pPr>
          <w:r w:rsidRPr="00AF5EEF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ED3640A0A84711866905FB076D8A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CA3F46-2835-4D8C-9E66-86E734682D44}"/>
      </w:docPartPr>
      <w:docPartBody>
        <w:p w:rsidR="00000000" w:rsidRDefault="00743673" w:rsidP="00743673">
          <w:pPr>
            <w:pStyle w:val="0DED3640A0A84711866905FB076D8A5A"/>
          </w:pPr>
          <w:r w:rsidRPr="00AF5EEF">
            <w:rPr>
              <w:rStyle w:val="a3"/>
            </w:rPr>
            <w:t>Выберите элемент.</w:t>
          </w:r>
        </w:p>
      </w:docPartBody>
    </w:docPart>
    <w:docPart>
      <w:docPartPr>
        <w:name w:val="04038841EA02468EB0ADB5ADB228EA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2251E9-991E-4363-B76C-AC71F1F2C64D}"/>
      </w:docPartPr>
      <w:docPartBody>
        <w:p w:rsidR="00000000" w:rsidRDefault="00743673" w:rsidP="00743673">
          <w:pPr>
            <w:pStyle w:val="04038841EA02468EB0ADB5ADB228EA4F"/>
          </w:pPr>
          <w:r w:rsidRPr="00AF5EEF">
            <w:rPr>
              <w:rStyle w:val="a3"/>
            </w:rPr>
            <w:t>Место для ввода текста.</w:t>
          </w:r>
        </w:p>
      </w:docPartBody>
    </w:docPart>
    <w:docPart>
      <w:docPartPr>
        <w:name w:val="8EB8121BA5C04CC79665208C8546E1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D6C005-AB21-4A74-A0D0-EFBEDECEC449}"/>
      </w:docPartPr>
      <w:docPartBody>
        <w:p w:rsidR="00000000" w:rsidRDefault="00743673" w:rsidP="00743673">
          <w:pPr>
            <w:pStyle w:val="8EB8121BA5C04CC79665208C8546E1F7"/>
          </w:pPr>
          <w:r w:rsidRPr="00AF5EEF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108AE0A1324374A008F0679B94BA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409377-D7E8-4D83-A7B0-EFA630D1998D}"/>
      </w:docPartPr>
      <w:docPartBody>
        <w:p w:rsidR="00000000" w:rsidRDefault="00743673" w:rsidP="00743673">
          <w:pPr>
            <w:pStyle w:val="9B108AE0A1324374A008F0679B94BA73"/>
          </w:pPr>
          <w:r w:rsidRPr="00AF5EEF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A7D9B5641E4D41BE8D8D8291CDCB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F0580F-B3A8-4245-AD99-04DBD2C72412}"/>
      </w:docPartPr>
      <w:docPartBody>
        <w:p w:rsidR="00000000" w:rsidRDefault="00743673" w:rsidP="00743673">
          <w:pPr>
            <w:pStyle w:val="64A7D9B5641E4D41BE8D8D8291CDCB30"/>
          </w:pPr>
          <w:r w:rsidRPr="00AF5EE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AC"/>
    <w:rsid w:val="0014383C"/>
    <w:rsid w:val="003D00AC"/>
    <w:rsid w:val="00743673"/>
    <w:rsid w:val="008C7E04"/>
    <w:rsid w:val="009B422B"/>
    <w:rsid w:val="00AA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3673"/>
    <w:rPr>
      <w:color w:val="808080"/>
    </w:rPr>
  </w:style>
  <w:style w:type="paragraph" w:customStyle="1" w:styleId="21E0CA0DBDE240CAA6235E3831C5CA3A">
    <w:name w:val="21E0CA0DBDE240CAA6235E3831C5CA3A"/>
    <w:rsid w:val="003D00AC"/>
  </w:style>
  <w:style w:type="paragraph" w:customStyle="1" w:styleId="62CAFAF1B8F64108AA5BE9DBA0440493">
    <w:name w:val="62CAFAF1B8F64108AA5BE9DBA0440493"/>
    <w:rsid w:val="003D00AC"/>
  </w:style>
  <w:style w:type="paragraph" w:customStyle="1" w:styleId="61E6BC47145D406481D63162F1335DC3">
    <w:name w:val="61E6BC47145D406481D63162F1335DC3"/>
    <w:rsid w:val="003D00AC"/>
  </w:style>
  <w:style w:type="paragraph" w:customStyle="1" w:styleId="8AE3BD314E1647378BFFD715114BAD94">
    <w:name w:val="8AE3BD314E1647378BFFD715114BAD94"/>
    <w:rsid w:val="003D00AC"/>
  </w:style>
  <w:style w:type="paragraph" w:customStyle="1" w:styleId="E0B6181D54054284BEF6BD8C0199FCCB">
    <w:name w:val="E0B6181D54054284BEF6BD8C0199FCCB"/>
    <w:rsid w:val="003D00AC"/>
  </w:style>
  <w:style w:type="paragraph" w:customStyle="1" w:styleId="9912AF018E344052A91E425FD78AE686">
    <w:name w:val="9912AF018E344052A91E425FD78AE686"/>
    <w:rsid w:val="003D00AC"/>
  </w:style>
  <w:style w:type="paragraph" w:customStyle="1" w:styleId="11F311D6008C482D81AC07833280E615">
    <w:name w:val="11F311D6008C482D81AC07833280E615"/>
    <w:rsid w:val="003D00AC"/>
  </w:style>
  <w:style w:type="paragraph" w:customStyle="1" w:styleId="0EDC5AF587724382BF404F27C115CE4D">
    <w:name w:val="0EDC5AF587724382BF404F27C115CE4D"/>
    <w:rsid w:val="003D00AC"/>
  </w:style>
  <w:style w:type="paragraph" w:customStyle="1" w:styleId="90F97C5A751D43C39F499C22A327EABF">
    <w:name w:val="90F97C5A751D43C39F499C22A327EABF"/>
    <w:rsid w:val="003D00AC"/>
  </w:style>
  <w:style w:type="paragraph" w:customStyle="1" w:styleId="E808FFC011754227BFB2E3BE78210152">
    <w:name w:val="E808FFC011754227BFB2E3BE78210152"/>
    <w:rsid w:val="003D00AC"/>
  </w:style>
  <w:style w:type="paragraph" w:customStyle="1" w:styleId="301B767C5C75437C9BAB5363764DB129">
    <w:name w:val="301B767C5C75437C9BAB5363764DB129"/>
    <w:rsid w:val="003D00AC"/>
  </w:style>
  <w:style w:type="paragraph" w:customStyle="1" w:styleId="0DED3640A0A84711866905FB076D8A5A">
    <w:name w:val="0DED3640A0A84711866905FB076D8A5A"/>
    <w:rsid w:val="00743673"/>
  </w:style>
  <w:style w:type="paragraph" w:customStyle="1" w:styleId="04038841EA02468EB0ADB5ADB228EA4F">
    <w:name w:val="04038841EA02468EB0ADB5ADB228EA4F"/>
    <w:rsid w:val="00743673"/>
  </w:style>
  <w:style w:type="paragraph" w:customStyle="1" w:styleId="8EB8121BA5C04CC79665208C8546E1F7">
    <w:name w:val="8EB8121BA5C04CC79665208C8546E1F7"/>
    <w:rsid w:val="00743673"/>
  </w:style>
  <w:style w:type="paragraph" w:customStyle="1" w:styleId="9B108AE0A1324374A008F0679B94BA73">
    <w:name w:val="9B108AE0A1324374A008F0679B94BA73"/>
    <w:rsid w:val="00743673"/>
  </w:style>
  <w:style w:type="paragraph" w:customStyle="1" w:styleId="64A7D9B5641E4D41BE8D8D8291CDCB30">
    <w:name w:val="64A7D9B5641E4D41BE8D8D8291CDCB30"/>
    <w:rsid w:val="007436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Людмила</cp:lastModifiedBy>
  <cp:revision>3</cp:revision>
  <dcterms:created xsi:type="dcterms:W3CDTF">2023-07-26T16:21:00Z</dcterms:created>
  <dcterms:modified xsi:type="dcterms:W3CDTF">2024-04-15T11:08:00Z</dcterms:modified>
</cp:coreProperties>
</file>